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9"/>
        <w:gridCol w:w="2159"/>
        <w:gridCol w:w="136"/>
        <w:gridCol w:w="1324"/>
        <w:gridCol w:w="63"/>
        <w:gridCol w:w="609"/>
        <w:gridCol w:w="27"/>
        <w:gridCol w:w="98"/>
        <w:gridCol w:w="289"/>
        <w:gridCol w:w="1052"/>
        <w:gridCol w:w="370"/>
        <w:gridCol w:w="304"/>
        <w:gridCol w:w="945"/>
        <w:gridCol w:w="1186"/>
      </w:tblGrid>
      <w:tr w:rsidR="00976F17" w:rsidRPr="00EF2732" w:rsidTr="00DD1B5E">
        <w:trPr>
          <w:cantSplit/>
          <w:trHeight w:val="893"/>
        </w:trPr>
        <w:tc>
          <w:tcPr>
            <w:tcW w:w="1259" w:type="dxa"/>
            <w:tcBorders>
              <w:top w:val="nil"/>
              <w:left w:val="nil"/>
              <w:bottom w:val="nil"/>
              <w:right w:val="nil"/>
            </w:tcBorders>
            <w:shd w:val="clear" w:color="auto" w:fill="auto"/>
            <w:vAlign w:val="center"/>
          </w:tcPr>
          <w:p w:rsidR="00976F17" w:rsidRPr="00EF2732" w:rsidRDefault="00976F17" w:rsidP="00AF412D">
            <w:pPr>
              <w:jc w:val="center"/>
              <w:rPr>
                <w:rFonts w:ascii="Arial" w:hAnsi="Arial" w:cs="Arial"/>
              </w:rPr>
            </w:pPr>
            <w:r>
              <w:rPr>
                <w:noProof/>
                <w:lang w:val="es-ES"/>
              </w:rPr>
              <w:drawing>
                <wp:anchor distT="0" distB="0" distL="114300" distR="114300" simplePos="0" relativeHeight="251659264" behindDoc="0" locked="0" layoutInCell="1" allowOverlap="1" wp14:anchorId="1B4CC4B6" wp14:editId="6B232D5E">
                  <wp:simplePos x="0" y="0"/>
                  <wp:positionH relativeFrom="column">
                    <wp:posOffset>-21590</wp:posOffset>
                  </wp:positionH>
                  <wp:positionV relativeFrom="paragraph">
                    <wp:posOffset>-3175</wp:posOffset>
                  </wp:positionV>
                  <wp:extent cx="485140" cy="548005"/>
                  <wp:effectExtent l="0" t="0" r="0" b="4445"/>
                  <wp:wrapNone/>
                  <wp:docPr id="2" name="Imagen 2" descr="..\04_logotipos_principal\aula_gx\logo_nuevo_definitivo_aula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4_logotipos_principal\aula_gx\logo_nuevo_definitivo_aulaGX.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85140" cy="548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6" w:type="dxa"/>
            <w:gridSpan w:val="12"/>
            <w:tcBorders>
              <w:top w:val="nil"/>
              <w:left w:val="nil"/>
              <w:bottom w:val="nil"/>
              <w:right w:val="nil"/>
            </w:tcBorders>
            <w:shd w:val="clear" w:color="auto" w:fill="CCCCCC"/>
            <w:vAlign w:val="center"/>
          </w:tcPr>
          <w:p w:rsidR="00976F17" w:rsidRPr="00EF2732" w:rsidRDefault="00976F17" w:rsidP="00AF412D">
            <w:pPr>
              <w:keepNext/>
              <w:jc w:val="center"/>
              <w:outlineLvl w:val="0"/>
              <w:rPr>
                <w:rFonts w:ascii="Arial" w:hAnsi="Arial" w:cs="Arial"/>
                <w:b/>
                <w:bCs/>
              </w:rPr>
            </w:pPr>
            <w:r w:rsidRPr="00EF2732">
              <w:rPr>
                <w:rFonts w:ascii="Arial" w:hAnsi="Arial"/>
                <w:b/>
              </w:rPr>
              <w:t>ESKAERA</w:t>
            </w:r>
          </w:p>
          <w:p w:rsidR="00976F17" w:rsidRPr="00EF2732" w:rsidRDefault="00976F17" w:rsidP="00AF412D">
            <w:pPr>
              <w:jc w:val="center"/>
              <w:rPr>
                <w:rFonts w:ascii="Arial" w:hAnsi="Arial" w:cs="Arial"/>
              </w:rPr>
            </w:pPr>
            <w:r w:rsidRPr="00EF2732">
              <w:rPr>
                <w:rFonts w:ascii="Arial" w:hAnsi="Arial"/>
              </w:rPr>
              <w:t xml:space="preserve">SOLICITUD </w:t>
            </w:r>
          </w:p>
          <w:p w:rsidR="00976F17" w:rsidRPr="00416834" w:rsidRDefault="00976F17" w:rsidP="00AF412D">
            <w:pPr>
              <w:ind w:right="69"/>
              <w:jc w:val="center"/>
              <w:rPr>
                <w:rFonts w:ascii="Arial" w:hAnsi="Arial"/>
                <w:b/>
              </w:rPr>
            </w:pPr>
            <w:r>
              <w:rPr>
                <w:rFonts w:ascii="Arial" w:hAnsi="Arial"/>
                <w:b/>
              </w:rPr>
              <w:t>202</w:t>
            </w:r>
            <w:r w:rsidR="00161355">
              <w:rPr>
                <w:rFonts w:ascii="Arial" w:hAnsi="Arial"/>
                <w:b/>
              </w:rPr>
              <w:t>3</w:t>
            </w:r>
            <w:r>
              <w:rPr>
                <w:rFonts w:ascii="Arial" w:hAnsi="Arial"/>
                <w:b/>
              </w:rPr>
              <w:t xml:space="preserve">ko </w:t>
            </w:r>
            <w:r w:rsidRPr="00416834">
              <w:rPr>
                <w:rFonts w:ascii="Arial" w:hAnsi="Arial"/>
                <w:b/>
              </w:rPr>
              <w:t xml:space="preserve">SAN LORENTZO MERKATUA </w:t>
            </w:r>
          </w:p>
          <w:p w:rsidR="00976F17" w:rsidRPr="00EF2732" w:rsidRDefault="00976F17" w:rsidP="00161355">
            <w:pPr>
              <w:ind w:right="69"/>
              <w:jc w:val="center"/>
              <w:rPr>
                <w:rFonts w:ascii="Arial" w:hAnsi="Arial" w:cs="Arial"/>
                <w:b/>
              </w:rPr>
            </w:pPr>
            <w:r>
              <w:rPr>
                <w:rFonts w:ascii="Arial" w:hAnsi="Arial"/>
              </w:rPr>
              <w:t>MERCADO DE SAN LORENZO 202</w:t>
            </w:r>
            <w:r w:rsidR="00161355">
              <w:rPr>
                <w:rFonts w:ascii="Arial" w:hAnsi="Arial"/>
              </w:rPr>
              <w:t>3</w:t>
            </w:r>
            <w:bookmarkStart w:id="0" w:name="_GoBack"/>
            <w:bookmarkEnd w:id="0"/>
          </w:p>
        </w:tc>
        <w:tc>
          <w:tcPr>
            <w:tcW w:w="1186" w:type="dxa"/>
            <w:tcBorders>
              <w:top w:val="nil"/>
              <w:left w:val="nil"/>
              <w:bottom w:val="nil"/>
              <w:right w:val="nil"/>
            </w:tcBorders>
            <w:shd w:val="clear" w:color="auto" w:fill="auto"/>
            <w:vAlign w:val="center"/>
          </w:tcPr>
          <w:p w:rsidR="00976F17" w:rsidRPr="00EF2732" w:rsidRDefault="00976F17" w:rsidP="00AF412D">
            <w:pPr>
              <w:jc w:val="center"/>
              <w:rPr>
                <w:rFonts w:ascii="Arial" w:hAnsi="Arial" w:cs="Arial"/>
              </w:rPr>
            </w:pPr>
            <w:r w:rsidRPr="00EF2732">
              <w:rPr>
                <w:rFonts w:ascii="Arial" w:hAnsi="Arial"/>
                <w:noProof/>
                <w:lang w:val="es-ES"/>
              </w:rPr>
              <w:drawing>
                <wp:inline distT="0" distB="0" distL="0" distR="0" wp14:anchorId="76292093" wp14:editId="22D3B159">
                  <wp:extent cx="497840" cy="504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504825"/>
                          </a:xfrm>
                          <a:prstGeom prst="rect">
                            <a:avLst/>
                          </a:prstGeom>
                          <a:noFill/>
                          <a:ln>
                            <a:noFill/>
                          </a:ln>
                        </pic:spPr>
                      </pic:pic>
                    </a:graphicData>
                  </a:graphic>
                </wp:inline>
              </w:drawing>
            </w:r>
          </w:p>
        </w:tc>
      </w:tr>
      <w:tr w:rsidR="00976F17" w:rsidRPr="00976F17" w:rsidTr="00DD1B5E">
        <w:trPr>
          <w:cantSplit/>
          <w:trHeight w:val="234"/>
        </w:trPr>
        <w:tc>
          <w:tcPr>
            <w:tcW w:w="9821" w:type="dxa"/>
            <w:gridSpan w:val="14"/>
            <w:shd w:val="clear" w:color="auto" w:fill="CCCCCC"/>
            <w:vAlign w:val="center"/>
          </w:tcPr>
          <w:p w:rsidR="00976F17" w:rsidRPr="00976F17" w:rsidRDefault="00976F17" w:rsidP="00AF412D">
            <w:pPr>
              <w:jc w:val="center"/>
              <w:rPr>
                <w:rFonts w:ascii="Arial" w:hAnsi="Arial" w:cs="Arial"/>
                <w:sz w:val="18"/>
                <w:szCs w:val="18"/>
              </w:rPr>
            </w:pPr>
            <w:r w:rsidRPr="00976F17">
              <w:rPr>
                <w:rFonts w:ascii="Arial" w:hAnsi="Arial"/>
                <w:b/>
                <w:sz w:val="18"/>
                <w:szCs w:val="18"/>
              </w:rPr>
              <w:t xml:space="preserve">ESKATZAILEA </w:t>
            </w:r>
            <w:r w:rsidRPr="00976F17">
              <w:rPr>
                <w:rFonts w:ascii="Arial" w:hAnsi="Arial"/>
                <w:sz w:val="18"/>
                <w:szCs w:val="18"/>
              </w:rPr>
              <w:t>/</w:t>
            </w:r>
            <w:r w:rsidRPr="00976F17">
              <w:rPr>
                <w:rFonts w:ascii="Arial" w:hAnsi="Arial"/>
                <w:b/>
                <w:sz w:val="18"/>
                <w:szCs w:val="18"/>
              </w:rPr>
              <w:t xml:space="preserve"> </w:t>
            </w:r>
            <w:r w:rsidRPr="00976F17">
              <w:rPr>
                <w:rFonts w:ascii="Arial" w:hAnsi="Arial"/>
                <w:sz w:val="18"/>
                <w:szCs w:val="18"/>
              </w:rPr>
              <w:t>SOLICITANTE</w:t>
            </w:r>
          </w:p>
        </w:tc>
      </w:tr>
      <w:tr w:rsidR="00976F17" w:rsidRPr="00976F17" w:rsidTr="00DD1B5E">
        <w:trPr>
          <w:cantSplit/>
          <w:trHeight w:val="420"/>
        </w:trPr>
        <w:tc>
          <w:tcPr>
            <w:tcW w:w="7016" w:type="dxa"/>
            <w:gridSpan w:val="10"/>
          </w:tcPr>
          <w:p w:rsidR="00976F17" w:rsidRPr="00976F17" w:rsidRDefault="00976F17" w:rsidP="00AF412D">
            <w:pPr>
              <w:keepNext/>
              <w:outlineLvl w:val="1"/>
              <w:rPr>
                <w:rFonts w:ascii="Arial" w:hAnsi="Arial" w:cs="Arial"/>
                <w:b/>
                <w:bCs/>
                <w:sz w:val="18"/>
                <w:szCs w:val="18"/>
              </w:rPr>
            </w:pPr>
            <w:r w:rsidRPr="00976F17">
              <w:rPr>
                <w:rFonts w:ascii="Arial" w:hAnsi="Arial"/>
                <w:b/>
                <w:sz w:val="18"/>
                <w:szCs w:val="18"/>
              </w:rPr>
              <w:t>Izen-abizenak</w:t>
            </w:r>
          </w:p>
          <w:p w:rsidR="00976F17" w:rsidRPr="00976F17" w:rsidRDefault="00976F17" w:rsidP="00AF412D">
            <w:pPr>
              <w:rPr>
                <w:rFonts w:ascii="Arial" w:hAnsi="Arial" w:cs="Arial"/>
                <w:sz w:val="18"/>
                <w:szCs w:val="18"/>
              </w:rPr>
            </w:pPr>
            <w:proofErr w:type="spellStart"/>
            <w:r w:rsidRPr="00976F17">
              <w:rPr>
                <w:rFonts w:ascii="Arial" w:hAnsi="Arial"/>
                <w:sz w:val="18"/>
                <w:szCs w:val="18"/>
              </w:rPr>
              <w:t>Nombre</w:t>
            </w:r>
            <w:proofErr w:type="spellEnd"/>
            <w:r w:rsidRPr="00976F17">
              <w:rPr>
                <w:rFonts w:ascii="Arial" w:hAnsi="Arial"/>
                <w:sz w:val="18"/>
                <w:szCs w:val="18"/>
              </w:rPr>
              <w:t xml:space="preserve"> y </w:t>
            </w:r>
            <w:proofErr w:type="spellStart"/>
            <w:r w:rsidRPr="00976F17">
              <w:rPr>
                <w:rFonts w:ascii="Arial" w:hAnsi="Arial"/>
                <w:sz w:val="18"/>
                <w:szCs w:val="18"/>
              </w:rPr>
              <w:t>apellidos</w:t>
            </w:r>
            <w:proofErr w:type="spellEnd"/>
          </w:p>
        </w:tc>
        <w:tc>
          <w:tcPr>
            <w:tcW w:w="2805" w:type="dxa"/>
            <w:gridSpan w:val="4"/>
          </w:tcPr>
          <w:p w:rsidR="00976F17" w:rsidRPr="00976F17" w:rsidRDefault="00976F17" w:rsidP="00AF412D">
            <w:pPr>
              <w:keepNext/>
              <w:outlineLvl w:val="1"/>
              <w:rPr>
                <w:rFonts w:ascii="Arial" w:hAnsi="Arial" w:cs="Arial"/>
                <w:b/>
                <w:bCs/>
                <w:sz w:val="18"/>
                <w:szCs w:val="18"/>
              </w:rPr>
            </w:pPr>
            <w:r w:rsidRPr="00976F17">
              <w:rPr>
                <w:rFonts w:ascii="Arial" w:hAnsi="Arial"/>
                <w:b/>
                <w:sz w:val="18"/>
                <w:szCs w:val="18"/>
              </w:rPr>
              <w:t>NAN</w:t>
            </w:r>
          </w:p>
          <w:p w:rsidR="00976F17" w:rsidRPr="00976F17" w:rsidRDefault="00976F17" w:rsidP="00AF412D">
            <w:pPr>
              <w:rPr>
                <w:rFonts w:ascii="Arial" w:hAnsi="Arial" w:cs="Arial"/>
                <w:sz w:val="18"/>
                <w:szCs w:val="18"/>
              </w:rPr>
            </w:pPr>
            <w:r w:rsidRPr="00976F17">
              <w:rPr>
                <w:rFonts w:ascii="Arial" w:hAnsi="Arial"/>
                <w:sz w:val="18"/>
                <w:szCs w:val="18"/>
              </w:rPr>
              <w:t>DNI</w:t>
            </w:r>
          </w:p>
        </w:tc>
      </w:tr>
      <w:tr w:rsidR="00976F17" w:rsidRPr="00976F17" w:rsidTr="00DD1B5E">
        <w:trPr>
          <w:cantSplit/>
          <w:trHeight w:val="436"/>
        </w:trPr>
        <w:tc>
          <w:tcPr>
            <w:tcW w:w="9821" w:type="dxa"/>
            <w:gridSpan w:val="14"/>
          </w:tcPr>
          <w:p w:rsidR="00976F17" w:rsidRPr="00976F17" w:rsidRDefault="00976F17" w:rsidP="00AF412D">
            <w:pPr>
              <w:keepNext/>
              <w:outlineLvl w:val="1"/>
              <w:rPr>
                <w:rFonts w:ascii="Arial" w:hAnsi="Arial" w:cs="Arial"/>
                <w:b/>
                <w:bCs/>
                <w:sz w:val="18"/>
                <w:szCs w:val="18"/>
              </w:rPr>
            </w:pPr>
            <w:r w:rsidRPr="00976F17">
              <w:rPr>
                <w:rFonts w:ascii="Arial" w:hAnsi="Arial"/>
                <w:b/>
                <w:sz w:val="18"/>
                <w:szCs w:val="18"/>
              </w:rPr>
              <w:t>Helbidea (jakinarazpenetarako)</w:t>
            </w:r>
          </w:p>
          <w:p w:rsidR="00976F17" w:rsidRPr="00976F17" w:rsidRDefault="00976F17" w:rsidP="00AF412D">
            <w:pPr>
              <w:rPr>
                <w:rFonts w:ascii="Arial" w:hAnsi="Arial" w:cs="Arial"/>
                <w:sz w:val="18"/>
                <w:szCs w:val="18"/>
              </w:rPr>
            </w:pPr>
            <w:proofErr w:type="spellStart"/>
            <w:r w:rsidRPr="00976F17">
              <w:rPr>
                <w:rFonts w:ascii="Arial" w:hAnsi="Arial"/>
                <w:sz w:val="18"/>
                <w:szCs w:val="18"/>
              </w:rPr>
              <w:t>Dirección</w:t>
            </w:r>
            <w:proofErr w:type="spellEnd"/>
            <w:r w:rsidRPr="00976F17">
              <w:rPr>
                <w:rFonts w:ascii="Arial" w:hAnsi="Arial"/>
                <w:sz w:val="18"/>
                <w:szCs w:val="18"/>
              </w:rPr>
              <w:t xml:space="preserve"> (a </w:t>
            </w:r>
            <w:proofErr w:type="spellStart"/>
            <w:r w:rsidRPr="00976F17">
              <w:rPr>
                <w:rFonts w:ascii="Arial" w:hAnsi="Arial"/>
                <w:sz w:val="18"/>
                <w:szCs w:val="18"/>
              </w:rPr>
              <w:t>efectos</w:t>
            </w:r>
            <w:proofErr w:type="spellEnd"/>
            <w:r w:rsidRPr="00976F17">
              <w:rPr>
                <w:rFonts w:ascii="Arial" w:hAnsi="Arial"/>
                <w:sz w:val="18"/>
                <w:szCs w:val="18"/>
              </w:rPr>
              <w:t xml:space="preserve"> de </w:t>
            </w:r>
            <w:proofErr w:type="spellStart"/>
            <w:r w:rsidRPr="00976F17">
              <w:rPr>
                <w:rFonts w:ascii="Arial" w:hAnsi="Arial"/>
                <w:sz w:val="18"/>
                <w:szCs w:val="18"/>
              </w:rPr>
              <w:t>notificaciones</w:t>
            </w:r>
            <w:proofErr w:type="spellEnd"/>
            <w:r w:rsidRPr="00976F17">
              <w:rPr>
                <w:rFonts w:ascii="Arial" w:hAnsi="Arial"/>
                <w:sz w:val="18"/>
                <w:szCs w:val="18"/>
              </w:rPr>
              <w:t>)</w:t>
            </w:r>
          </w:p>
        </w:tc>
      </w:tr>
      <w:tr w:rsidR="00976F17" w:rsidRPr="00976F17" w:rsidTr="00DD1B5E">
        <w:trPr>
          <w:cantSplit/>
          <w:trHeight w:val="420"/>
        </w:trPr>
        <w:tc>
          <w:tcPr>
            <w:tcW w:w="3554" w:type="dxa"/>
            <w:gridSpan w:val="3"/>
          </w:tcPr>
          <w:p w:rsidR="00976F17" w:rsidRPr="00976F17" w:rsidRDefault="00976F17" w:rsidP="00AF412D">
            <w:pPr>
              <w:keepNext/>
              <w:outlineLvl w:val="1"/>
              <w:rPr>
                <w:rFonts w:ascii="Arial" w:hAnsi="Arial" w:cs="Arial"/>
                <w:b/>
                <w:bCs/>
                <w:sz w:val="18"/>
                <w:szCs w:val="18"/>
              </w:rPr>
            </w:pPr>
            <w:r w:rsidRPr="00976F17">
              <w:rPr>
                <w:rFonts w:ascii="Arial" w:hAnsi="Arial"/>
                <w:b/>
                <w:sz w:val="18"/>
                <w:szCs w:val="18"/>
              </w:rPr>
              <w:t>Udalerria</w:t>
            </w:r>
          </w:p>
          <w:p w:rsidR="00976F17" w:rsidRPr="00976F17" w:rsidRDefault="00976F17" w:rsidP="00AF412D">
            <w:pPr>
              <w:rPr>
                <w:rFonts w:ascii="Arial" w:hAnsi="Arial" w:cs="Arial"/>
                <w:sz w:val="18"/>
                <w:szCs w:val="18"/>
              </w:rPr>
            </w:pPr>
            <w:proofErr w:type="spellStart"/>
            <w:r w:rsidRPr="00976F17">
              <w:rPr>
                <w:rFonts w:ascii="Arial" w:hAnsi="Arial"/>
                <w:sz w:val="18"/>
                <w:szCs w:val="18"/>
              </w:rPr>
              <w:t>Municipio</w:t>
            </w:r>
            <w:proofErr w:type="spellEnd"/>
          </w:p>
        </w:tc>
        <w:tc>
          <w:tcPr>
            <w:tcW w:w="1996" w:type="dxa"/>
            <w:gridSpan w:val="3"/>
          </w:tcPr>
          <w:p w:rsidR="00976F17" w:rsidRPr="00976F17" w:rsidRDefault="00976F17" w:rsidP="00AF412D">
            <w:pPr>
              <w:keepNext/>
              <w:outlineLvl w:val="1"/>
              <w:rPr>
                <w:rFonts w:ascii="Arial" w:hAnsi="Arial" w:cs="Arial"/>
                <w:b/>
                <w:bCs/>
                <w:sz w:val="18"/>
                <w:szCs w:val="18"/>
              </w:rPr>
            </w:pPr>
            <w:r w:rsidRPr="00976F17">
              <w:rPr>
                <w:rFonts w:ascii="Arial" w:hAnsi="Arial"/>
                <w:b/>
                <w:sz w:val="18"/>
                <w:szCs w:val="18"/>
              </w:rPr>
              <w:t>P.K.</w:t>
            </w:r>
          </w:p>
          <w:p w:rsidR="00976F17" w:rsidRPr="00976F17" w:rsidRDefault="00976F17" w:rsidP="00AF412D">
            <w:pPr>
              <w:rPr>
                <w:rFonts w:ascii="Arial" w:hAnsi="Arial" w:cs="Arial"/>
                <w:sz w:val="18"/>
                <w:szCs w:val="18"/>
              </w:rPr>
            </w:pPr>
            <w:r w:rsidRPr="00976F17">
              <w:rPr>
                <w:rFonts w:ascii="Arial" w:hAnsi="Arial"/>
                <w:sz w:val="18"/>
                <w:szCs w:val="18"/>
              </w:rPr>
              <w:t>C.P.</w:t>
            </w:r>
          </w:p>
        </w:tc>
        <w:tc>
          <w:tcPr>
            <w:tcW w:w="4271" w:type="dxa"/>
            <w:gridSpan w:val="8"/>
          </w:tcPr>
          <w:p w:rsidR="00976F17" w:rsidRPr="00976F17" w:rsidRDefault="00976F17" w:rsidP="00AF412D">
            <w:pPr>
              <w:rPr>
                <w:rFonts w:ascii="Arial" w:hAnsi="Arial" w:cs="Arial"/>
                <w:sz w:val="18"/>
                <w:szCs w:val="18"/>
              </w:rPr>
            </w:pPr>
            <w:r w:rsidRPr="00976F17">
              <w:rPr>
                <w:rFonts w:ascii="Arial" w:hAnsi="Arial"/>
                <w:sz w:val="18"/>
                <w:szCs w:val="18"/>
              </w:rPr>
              <w:t>@</w:t>
            </w:r>
          </w:p>
        </w:tc>
      </w:tr>
      <w:tr w:rsidR="00976F17" w:rsidRPr="00976F17" w:rsidTr="00DD1B5E">
        <w:trPr>
          <w:cantSplit/>
          <w:trHeight w:val="502"/>
        </w:trPr>
        <w:tc>
          <w:tcPr>
            <w:tcW w:w="4878" w:type="dxa"/>
            <w:gridSpan w:val="4"/>
            <w:tcBorders>
              <w:bottom w:val="single" w:sz="4" w:space="0" w:color="auto"/>
            </w:tcBorders>
          </w:tcPr>
          <w:p w:rsidR="00976F17" w:rsidRPr="00976F17" w:rsidRDefault="00976F17" w:rsidP="00AF412D">
            <w:pPr>
              <w:keepNext/>
              <w:outlineLvl w:val="1"/>
              <w:rPr>
                <w:rFonts w:ascii="Arial" w:hAnsi="Arial" w:cs="Arial"/>
                <w:b/>
                <w:bCs/>
                <w:sz w:val="18"/>
                <w:szCs w:val="18"/>
              </w:rPr>
            </w:pPr>
            <w:r w:rsidRPr="00976F17">
              <w:rPr>
                <w:rFonts w:ascii="Arial" w:hAnsi="Arial"/>
                <w:sz w:val="18"/>
                <w:szCs w:val="18"/>
              </w:rPr>
              <w:t>1</w:t>
            </w:r>
            <w:r w:rsidRPr="00976F17">
              <w:rPr>
                <w:rFonts w:ascii="Arial" w:hAnsi="Arial"/>
                <w:b/>
                <w:sz w:val="18"/>
                <w:szCs w:val="18"/>
              </w:rPr>
              <w:t xml:space="preserve"> </w:t>
            </w:r>
            <w:r w:rsidRPr="00976F17">
              <w:rPr>
                <w:rFonts w:ascii="Wingdings 2" w:hAnsi="Wingdings 2"/>
                <w:sz w:val="18"/>
                <w:szCs w:val="18"/>
              </w:rPr>
              <w:sym w:font="Wingdings 2" w:char="F027"/>
            </w:r>
            <w:r w:rsidRPr="00976F17">
              <w:rPr>
                <w:rFonts w:ascii="Arial" w:hAnsi="Arial"/>
                <w:b/>
                <w:sz w:val="18"/>
                <w:szCs w:val="18"/>
              </w:rPr>
              <w:t xml:space="preserve"> </w:t>
            </w:r>
          </w:p>
        </w:tc>
        <w:tc>
          <w:tcPr>
            <w:tcW w:w="4943" w:type="dxa"/>
            <w:gridSpan w:val="10"/>
            <w:tcBorders>
              <w:bottom w:val="single" w:sz="4" w:space="0" w:color="auto"/>
            </w:tcBorders>
          </w:tcPr>
          <w:p w:rsidR="00976F17" w:rsidRPr="00976F17" w:rsidRDefault="00976F17" w:rsidP="00AF412D">
            <w:pPr>
              <w:rPr>
                <w:rFonts w:ascii="Arial" w:hAnsi="Arial" w:cs="Arial"/>
                <w:sz w:val="18"/>
                <w:szCs w:val="18"/>
              </w:rPr>
            </w:pPr>
            <w:r w:rsidRPr="00976F17">
              <w:rPr>
                <w:rFonts w:ascii="Arial" w:hAnsi="Arial"/>
                <w:sz w:val="18"/>
                <w:szCs w:val="18"/>
              </w:rPr>
              <w:t xml:space="preserve">2 </w:t>
            </w:r>
            <w:r w:rsidRPr="00976F17">
              <w:rPr>
                <w:rFonts w:ascii="Webdings" w:hAnsi="Webdings"/>
                <w:sz w:val="18"/>
                <w:szCs w:val="18"/>
              </w:rPr>
              <w:sym w:font="Webdings" w:char="F0C8"/>
            </w:r>
          </w:p>
        </w:tc>
      </w:tr>
      <w:tr w:rsidR="00976F17" w:rsidRPr="00976F17" w:rsidTr="00DD1B5E">
        <w:trPr>
          <w:cantSplit/>
          <w:trHeight w:val="436"/>
        </w:trPr>
        <w:tc>
          <w:tcPr>
            <w:tcW w:w="5675" w:type="dxa"/>
            <w:gridSpan w:val="8"/>
            <w:tcBorders>
              <w:right w:val="single" w:sz="4" w:space="0" w:color="auto"/>
            </w:tcBorders>
          </w:tcPr>
          <w:p w:rsidR="00976F17" w:rsidRPr="00976F17" w:rsidRDefault="00976F17" w:rsidP="00AF412D">
            <w:pPr>
              <w:keepNext/>
              <w:outlineLvl w:val="2"/>
              <w:rPr>
                <w:rFonts w:ascii="Arial" w:hAnsi="Arial" w:cs="Arial"/>
                <w:b/>
                <w:bCs/>
                <w:sz w:val="18"/>
                <w:szCs w:val="18"/>
              </w:rPr>
            </w:pPr>
            <w:r w:rsidRPr="00976F17">
              <w:rPr>
                <w:rFonts w:ascii="Arial" w:hAnsi="Arial"/>
                <w:b/>
                <w:sz w:val="18"/>
                <w:szCs w:val="18"/>
              </w:rPr>
              <w:t>Noren izenean egiten duzu eskaera?</w:t>
            </w:r>
            <w:r w:rsidR="00DD1B5E">
              <w:rPr>
                <w:rFonts w:ascii="Arial" w:hAnsi="Arial"/>
                <w:b/>
                <w:sz w:val="18"/>
                <w:szCs w:val="18"/>
              </w:rPr>
              <w:t xml:space="preserve"> </w:t>
            </w:r>
            <w:r w:rsidR="00DD1B5E" w:rsidRPr="00DD1B5E">
              <w:rPr>
                <w:rFonts w:ascii="Arial" w:hAnsi="Arial"/>
                <w:b/>
                <w:sz w:val="16"/>
                <w:szCs w:val="16"/>
              </w:rPr>
              <w:t>(markatu X batekin)</w:t>
            </w:r>
          </w:p>
          <w:p w:rsidR="00976F17" w:rsidRPr="00976F17" w:rsidRDefault="00976F17" w:rsidP="00AF412D">
            <w:pPr>
              <w:rPr>
                <w:rFonts w:ascii="Arial" w:hAnsi="Arial" w:cs="Arial"/>
                <w:sz w:val="18"/>
                <w:szCs w:val="18"/>
              </w:rPr>
            </w:pPr>
            <w:r w:rsidRPr="00976F17">
              <w:rPr>
                <w:rFonts w:ascii="Arial" w:hAnsi="Arial"/>
                <w:sz w:val="18"/>
                <w:szCs w:val="18"/>
              </w:rPr>
              <w:t xml:space="preserve">¿En </w:t>
            </w:r>
            <w:proofErr w:type="spellStart"/>
            <w:r w:rsidRPr="00976F17">
              <w:rPr>
                <w:rFonts w:ascii="Arial" w:hAnsi="Arial"/>
                <w:sz w:val="18"/>
                <w:szCs w:val="18"/>
              </w:rPr>
              <w:t>representación</w:t>
            </w:r>
            <w:proofErr w:type="spellEnd"/>
            <w:r w:rsidRPr="00976F17">
              <w:rPr>
                <w:rFonts w:ascii="Arial" w:hAnsi="Arial"/>
                <w:sz w:val="18"/>
                <w:szCs w:val="18"/>
              </w:rPr>
              <w:t xml:space="preserve"> de </w:t>
            </w:r>
            <w:proofErr w:type="spellStart"/>
            <w:r w:rsidRPr="00976F17">
              <w:rPr>
                <w:rFonts w:ascii="Arial" w:hAnsi="Arial"/>
                <w:sz w:val="18"/>
                <w:szCs w:val="18"/>
              </w:rPr>
              <w:t>quién</w:t>
            </w:r>
            <w:proofErr w:type="spellEnd"/>
            <w:r w:rsidRPr="00976F17">
              <w:rPr>
                <w:rFonts w:ascii="Arial" w:hAnsi="Arial"/>
                <w:sz w:val="18"/>
                <w:szCs w:val="18"/>
              </w:rPr>
              <w:t xml:space="preserve"> </w:t>
            </w:r>
            <w:proofErr w:type="spellStart"/>
            <w:r w:rsidRPr="00976F17">
              <w:rPr>
                <w:rFonts w:ascii="Arial" w:hAnsi="Arial"/>
                <w:sz w:val="18"/>
                <w:szCs w:val="18"/>
              </w:rPr>
              <w:t>realiza</w:t>
            </w:r>
            <w:proofErr w:type="spellEnd"/>
            <w:r w:rsidRPr="00976F17">
              <w:rPr>
                <w:rFonts w:ascii="Arial" w:hAnsi="Arial"/>
                <w:sz w:val="18"/>
                <w:szCs w:val="18"/>
              </w:rPr>
              <w:t xml:space="preserve"> la </w:t>
            </w:r>
            <w:proofErr w:type="spellStart"/>
            <w:r w:rsidRPr="00976F17">
              <w:rPr>
                <w:rFonts w:ascii="Arial" w:hAnsi="Arial"/>
                <w:sz w:val="18"/>
                <w:szCs w:val="18"/>
              </w:rPr>
              <w:t>solicitud</w:t>
            </w:r>
            <w:proofErr w:type="spellEnd"/>
            <w:r w:rsidRPr="00976F17">
              <w:rPr>
                <w:rFonts w:ascii="Arial" w:hAnsi="Arial"/>
                <w:sz w:val="18"/>
                <w:szCs w:val="18"/>
              </w:rPr>
              <w:t>?</w:t>
            </w:r>
            <w:r w:rsidR="00DD1B5E">
              <w:rPr>
                <w:rFonts w:ascii="Arial" w:hAnsi="Arial"/>
                <w:sz w:val="18"/>
                <w:szCs w:val="18"/>
              </w:rPr>
              <w:t xml:space="preserve"> (</w:t>
            </w:r>
            <w:proofErr w:type="spellStart"/>
            <w:r w:rsidR="00DD1B5E">
              <w:rPr>
                <w:rFonts w:ascii="Arial" w:hAnsi="Arial"/>
                <w:sz w:val="18"/>
                <w:szCs w:val="18"/>
              </w:rPr>
              <w:t>marcar</w:t>
            </w:r>
            <w:proofErr w:type="spellEnd"/>
            <w:r w:rsidR="00DD1B5E">
              <w:rPr>
                <w:rFonts w:ascii="Arial" w:hAnsi="Arial"/>
                <w:sz w:val="18"/>
                <w:szCs w:val="18"/>
              </w:rPr>
              <w:t xml:space="preserve"> con una X)</w:t>
            </w:r>
          </w:p>
        </w:tc>
        <w:tc>
          <w:tcPr>
            <w:tcW w:w="289" w:type="dxa"/>
            <w:tcBorders>
              <w:left w:val="single" w:sz="4" w:space="0" w:color="auto"/>
              <w:right w:val="single" w:sz="4" w:space="0" w:color="auto"/>
            </w:tcBorders>
            <w:vAlign w:val="center"/>
          </w:tcPr>
          <w:p w:rsidR="00976F17" w:rsidRPr="00976F17" w:rsidRDefault="00976F17" w:rsidP="00AF412D">
            <w:pPr>
              <w:rPr>
                <w:rFonts w:ascii="Arial" w:hAnsi="Arial" w:cs="Arial"/>
                <w:sz w:val="18"/>
                <w:szCs w:val="18"/>
              </w:rPr>
            </w:pPr>
          </w:p>
        </w:tc>
        <w:tc>
          <w:tcPr>
            <w:tcW w:w="1422" w:type="dxa"/>
            <w:gridSpan w:val="2"/>
            <w:tcBorders>
              <w:left w:val="single" w:sz="4" w:space="0" w:color="auto"/>
              <w:right w:val="single" w:sz="4" w:space="0" w:color="auto"/>
            </w:tcBorders>
          </w:tcPr>
          <w:p w:rsidR="00976F17" w:rsidRPr="00976F17" w:rsidRDefault="00976F17" w:rsidP="00AF412D">
            <w:pPr>
              <w:keepNext/>
              <w:outlineLvl w:val="2"/>
              <w:rPr>
                <w:rFonts w:ascii="Arial" w:hAnsi="Arial" w:cs="Arial"/>
                <w:b/>
                <w:bCs/>
                <w:sz w:val="18"/>
                <w:szCs w:val="18"/>
              </w:rPr>
            </w:pPr>
            <w:r w:rsidRPr="00976F17">
              <w:rPr>
                <w:rFonts w:ascii="Arial" w:hAnsi="Arial"/>
                <w:b/>
                <w:sz w:val="18"/>
                <w:szCs w:val="18"/>
              </w:rPr>
              <w:t>Neure izenean</w:t>
            </w:r>
          </w:p>
          <w:p w:rsidR="00976F17" w:rsidRPr="00976F17" w:rsidRDefault="00976F17" w:rsidP="00AF412D">
            <w:pPr>
              <w:rPr>
                <w:rFonts w:ascii="Arial" w:hAnsi="Arial" w:cs="Arial"/>
                <w:sz w:val="18"/>
                <w:szCs w:val="18"/>
              </w:rPr>
            </w:pPr>
            <w:r w:rsidRPr="00976F17">
              <w:rPr>
                <w:rFonts w:ascii="Arial" w:hAnsi="Arial"/>
                <w:sz w:val="18"/>
                <w:szCs w:val="18"/>
              </w:rPr>
              <w:t xml:space="preserve">En mi </w:t>
            </w:r>
            <w:proofErr w:type="spellStart"/>
            <w:r w:rsidRPr="00976F17">
              <w:rPr>
                <w:rFonts w:ascii="Arial" w:hAnsi="Arial"/>
                <w:sz w:val="18"/>
                <w:szCs w:val="18"/>
              </w:rPr>
              <w:t>nombre</w:t>
            </w:r>
            <w:proofErr w:type="spellEnd"/>
          </w:p>
        </w:tc>
        <w:tc>
          <w:tcPr>
            <w:tcW w:w="304" w:type="dxa"/>
            <w:tcBorders>
              <w:left w:val="single" w:sz="4" w:space="0" w:color="auto"/>
              <w:right w:val="single" w:sz="4" w:space="0" w:color="auto"/>
            </w:tcBorders>
            <w:vAlign w:val="center"/>
          </w:tcPr>
          <w:p w:rsidR="00976F17" w:rsidRPr="00976F17" w:rsidRDefault="00976F17" w:rsidP="00AF412D">
            <w:pPr>
              <w:rPr>
                <w:rFonts w:ascii="Arial" w:hAnsi="Arial" w:cs="Arial"/>
                <w:sz w:val="18"/>
                <w:szCs w:val="18"/>
              </w:rPr>
            </w:pPr>
          </w:p>
        </w:tc>
        <w:tc>
          <w:tcPr>
            <w:tcW w:w="2131" w:type="dxa"/>
            <w:gridSpan w:val="2"/>
            <w:tcBorders>
              <w:left w:val="single" w:sz="4" w:space="0" w:color="auto"/>
            </w:tcBorders>
          </w:tcPr>
          <w:p w:rsidR="00976F17" w:rsidRPr="00976F17" w:rsidRDefault="00976F17" w:rsidP="00AF412D">
            <w:pPr>
              <w:keepNext/>
              <w:outlineLvl w:val="2"/>
              <w:rPr>
                <w:rFonts w:ascii="Arial" w:hAnsi="Arial" w:cs="Arial"/>
                <w:b/>
                <w:bCs/>
                <w:sz w:val="18"/>
                <w:szCs w:val="18"/>
              </w:rPr>
            </w:pPr>
            <w:r w:rsidRPr="00976F17">
              <w:rPr>
                <w:rFonts w:ascii="Arial" w:hAnsi="Arial"/>
                <w:b/>
                <w:sz w:val="18"/>
                <w:szCs w:val="18"/>
              </w:rPr>
              <w:t>Beste baten izenean</w:t>
            </w:r>
          </w:p>
          <w:p w:rsidR="00976F17" w:rsidRPr="00976F17" w:rsidRDefault="00976F17" w:rsidP="00AF412D">
            <w:pPr>
              <w:rPr>
                <w:rFonts w:ascii="Arial" w:hAnsi="Arial" w:cs="Arial"/>
                <w:sz w:val="18"/>
                <w:szCs w:val="18"/>
              </w:rPr>
            </w:pPr>
            <w:r w:rsidRPr="00976F17">
              <w:rPr>
                <w:rFonts w:ascii="Arial" w:hAnsi="Arial"/>
                <w:sz w:val="18"/>
                <w:szCs w:val="18"/>
              </w:rPr>
              <w:t xml:space="preserve">En </w:t>
            </w:r>
            <w:proofErr w:type="spellStart"/>
            <w:r w:rsidRPr="00976F17">
              <w:rPr>
                <w:rFonts w:ascii="Arial" w:hAnsi="Arial"/>
                <w:sz w:val="18"/>
                <w:szCs w:val="18"/>
              </w:rPr>
              <w:t>nombre</w:t>
            </w:r>
            <w:proofErr w:type="spellEnd"/>
            <w:r w:rsidRPr="00976F17">
              <w:rPr>
                <w:rFonts w:ascii="Arial" w:hAnsi="Arial"/>
                <w:sz w:val="18"/>
                <w:szCs w:val="18"/>
              </w:rPr>
              <w:t xml:space="preserve"> de un/a </w:t>
            </w:r>
            <w:proofErr w:type="spellStart"/>
            <w:r w:rsidRPr="00976F17">
              <w:rPr>
                <w:rFonts w:ascii="Arial" w:hAnsi="Arial"/>
                <w:sz w:val="18"/>
                <w:szCs w:val="18"/>
              </w:rPr>
              <w:t>tercero</w:t>
            </w:r>
            <w:proofErr w:type="spellEnd"/>
            <w:r w:rsidRPr="00976F17">
              <w:rPr>
                <w:rFonts w:ascii="Arial" w:hAnsi="Arial"/>
                <w:sz w:val="18"/>
                <w:szCs w:val="18"/>
              </w:rPr>
              <w:t>/a</w:t>
            </w:r>
          </w:p>
        </w:tc>
      </w:tr>
      <w:tr w:rsidR="00976F17" w:rsidRPr="00976F17" w:rsidTr="00DD1B5E">
        <w:trPr>
          <w:cantSplit/>
        </w:trPr>
        <w:tc>
          <w:tcPr>
            <w:tcW w:w="9821" w:type="dxa"/>
            <w:gridSpan w:val="14"/>
            <w:shd w:val="clear" w:color="auto" w:fill="CCCCCC"/>
            <w:vAlign w:val="center"/>
          </w:tcPr>
          <w:p w:rsidR="00976F17" w:rsidRPr="00976F17" w:rsidRDefault="00976F17" w:rsidP="00AF412D">
            <w:pPr>
              <w:jc w:val="center"/>
              <w:rPr>
                <w:rFonts w:ascii="Arial" w:hAnsi="Arial" w:cs="Arial"/>
                <w:b/>
                <w:bCs/>
                <w:sz w:val="18"/>
                <w:szCs w:val="18"/>
              </w:rPr>
            </w:pPr>
            <w:r w:rsidRPr="00976F17">
              <w:rPr>
                <w:rFonts w:ascii="Arial" w:hAnsi="Arial"/>
                <w:b/>
                <w:caps/>
                <w:sz w:val="18"/>
                <w:szCs w:val="18"/>
              </w:rPr>
              <w:t>BETE laukia INOREN ORDEZKARI BAzara</w:t>
            </w:r>
            <w:r w:rsidRPr="00976F17">
              <w:rPr>
                <w:rFonts w:ascii="Arial" w:hAnsi="Arial"/>
                <w:b/>
                <w:sz w:val="18"/>
                <w:szCs w:val="18"/>
              </w:rPr>
              <w:t xml:space="preserve"> BAKARRIK</w:t>
            </w:r>
          </w:p>
          <w:p w:rsidR="00976F17" w:rsidRPr="00976F17" w:rsidRDefault="00976F17" w:rsidP="00AF412D">
            <w:pPr>
              <w:jc w:val="center"/>
              <w:rPr>
                <w:rFonts w:ascii="Arial" w:hAnsi="Arial" w:cs="Arial"/>
                <w:sz w:val="18"/>
                <w:szCs w:val="18"/>
              </w:rPr>
            </w:pPr>
            <w:r w:rsidRPr="00976F17">
              <w:rPr>
                <w:rFonts w:ascii="Arial" w:hAnsi="Arial"/>
                <w:sz w:val="18"/>
                <w:szCs w:val="18"/>
              </w:rPr>
              <w:t>A RELLENAR ÚNICAMENTE EN CASO DE REPRESENTACIÓN</w:t>
            </w:r>
          </w:p>
        </w:tc>
      </w:tr>
      <w:tr w:rsidR="00976F17" w:rsidRPr="00976F17" w:rsidTr="00DD1B5E">
        <w:trPr>
          <w:cantSplit/>
        </w:trPr>
        <w:tc>
          <w:tcPr>
            <w:tcW w:w="7016" w:type="dxa"/>
            <w:gridSpan w:val="10"/>
          </w:tcPr>
          <w:p w:rsidR="00976F17" w:rsidRPr="00976F17" w:rsidRDefault="00976F17" w:rsidP="00AF412D">
            <w:pPr>
              <w:keepNext/>
              <w:outlineLvl w:val="2"/>
              <w:rPr>
                <w:rFonts w:ascii="Arial" w:hAnsi="Arial" w:cs="Arial"/>
                <w:b/>
                <w:bCs/>
                <w:sz w:val="18"/>
                <w:szCs w:val="18"/>
              </w:rPr>
            </w:pPr>
            <w:r w:rsidRPr="00976F17">
              <w:rPr>
                <w:rFonts w:ascii="Arial" w:hAnsi="Arial"/>
                <w:b/>
                <w:sz w:val="18"/>
                <w:szCs w:val="18"/>
              </w:rPr>
              <w:t>Ordezkatuaren izen-abizenak</w:t>
            </w:r>
          </w:p>
          <w:p w:rsidR="00976F17" w:rsidRPr="00976F17" w:rsidRDefault="00976F17" w:rsidP="00AF412D">
            <w:pPr>
              <w:rPr>
                <w:rFonts w:ascii="Arial" w:hAnsi="Arial" w:cs="Arial"/>
                <w:sz w:val="18"/>
                <w:szCs w:val="18"/>
              </w:rPr>
            </w:pPr>
            <w:proofErr w:type="spellStart"/>
            <w:r w:rsidRPr="00976F17">
              <w:rPr>
                <w:rFonts w:ascii="Arial" w:hAnsi="Arial"/>
                <w:sz w:val="18"/>
                <w:szCs w:val="18"/>
              </w:rPr>
              <w:t>Nombres</w:t>
            </w:r>
            <w:proofErr w:type="spellEnd"/>
            <w:r w:rsidRPr="00976F17">
              <w:rPr>
                <w:rFonts w:ascii="Arial" w:hAnsi="Arial"/>
                <w:sz w:val="18"/>
                <w:szCs w:val="18"/>
              </w:rPr>
              <w:t xml:space="preserve"> y </w:t>
            </w:r>
            <w:proofErr w:type="spellStart"/>
            <w:r w:rsidRPr="00976F17">
              <w:rPr>
                <w:rFonts w:ascii="Arial" w:hAnsi="Arial"/>
                <w:sz w:val="18"/>
                <w:szCs w:val="18"/>
              </w:rPr>
              <w:t>apellidos</w:t>
            </w:r>
            <w:proofErr w:type="spellEnd"/>
            <w:r w:rsidRPr="00976F17">
              <w:rPr>
                <w:rFonts w:ascii="Arial" w:hAnsi="Arial"/>
                <w:sz w:val="18"/>
                <w:szCs w:val="18"/>
              </w:rPr>
              <w:t xml:space="preserve"> de la </w:t>
            </w:r>
            <w:proofErr w:type="spellStart"/>
            <w:r w:rsidRPr="00976F17">
              <w:rPr>
                <w:rFonts w:ascii="Arial" w:hAnsi="Arial"/>
                <w:sz w:val="18"/>
                <w:szCs w:val="18"/>
              </w:rPr>
              <w:t>persona</w:t>
            </w:r>
            <w:proofErr w:type="spellEnd"/>
            <w:r w:rsidRPr="00976F17">
              <w:rPr>
                <w:rFonts w:ascii="Arial" w:hAnsi="Arial"/>
                <w:sz w:val="18"/>
                <w:szCs w:val="18"/>
              </w:rPr>
              <w:t xml:space="preserve"> </w:t>
            </w:r>
            <w:proofErr w:type="spellStart"/>
            <w:r w:rsidRPr="00976F17">
              <w:rPr>
                <w:rFonts w:ascii="Arial" w:hAnsi="Arial"/>
                <w:sz w:val="18"/>
                <w:szCs w:val="18"/>
              </w:rPr>
              <w:t>representada</w:t>
            </w:r>
            <w:proofErr w:type="spellEnd"/>
          </w:p>
        </w:tc>
        <w:tc>
          <w:tcPr>
            <w:tcW w:w="2805" w:type="dxa"/>
            <w:gridSpan w:val="4"/>
          </w:tcPr>
          <w:p w:rsidR="00976F17" w:rsidRPr="00976F17" w:rsidRDefault="00976F17" w:rsidP="00AF412D">
            <w:pPr>
              <w:keepNext/>
              <w:outlineLvl w:val="2"/>
              <w:rPr>
                <w:rFonts w:ascii="Arial" w:hAnsi="Arial" w:cs="Arial"/>
                <w:b/>
                <w:bCs/>
                <w:sz w:val="18"/>
                <w:szCs w:val="18"/>
              </w:rPr>
            </w:pPr>
            <w:r w:rsidRPr="00976F17">
              <w:rPr>
                <w:rFonts w:ascii="Arial" w:hAnsi="Arial"/>
                <w:b/>
                <w:sz w:val="18"/>
                <w:szCs w:val="18"/>
              </w:rPr>
              <w:t>NAN</w:t>
            </w:r>
          </w:p>
          <w:p w:rsidR="00976F17" w:rsidRPr="00976F17" w:rsidRDefault="00976F17" w:rsidP="00AF412D">
            <w:pPr>
              <w:rPr>
                <w:rFonts w:ascii="Arial" w:hAnsi="Arial" w:cs="Arial"/>
                <w:sz w:val="18"/>
                <w:szCs w:val="18"/>
              </w:rPr>
            </w:pPr>
            <w:r w:rsidRPr="00976F17">
              <w:rPr>
                <w:rFonts w:ascii="Arial" w:hAnsi="Arial"/>
                <w:sz w:val="18"/>
                <w:szCs w:val="18"/>
              </w:rPr>
              <w:t>DNI</w:t>
            </w:r>
          </w:p>
        </w:tc>
      </w:tr>
      <w:tr w:rsidR="00976F17" w:rsidRPr="00976F17" w:rsidTr="00DD1B5E">
        <w:trPr>
          <w:cantSplit/>
        </w:trPr>
        <w:tc>
          <w:tcPr>
            <w:tcW w:w="9821" w:type="dxa"/>
            <w:gridSpan w:val="14"/>
          </w:tcPr>
          <w:p w:rsidR="00976F17" w:rsidRPr="00976F17" w:rsidRDefault="00976F17" w:rsidP="00AF412D">
            <w:pPr>
              <w:keepNext/>
              <w:outlineLvl w:val="1"/>
              <w:rPr>
                <w:rFonts w:ascii="Arial" w:hAnsi="Arial" w:cs="Arial"/>
                <w:b/>
                <w:bCs/>
                <w:sz w:val="18"/>
                <w:szCs w:val="18"/>
              </w:rPr>
            </w:pPr>
            <w:r w:rsidRPr="00976F17">
              <w:rPr>
                <w:rFonts w:ascii="Arial" w:hAnsi="Arial"/>
                <w:b/>
                <w:sz w:val="18"/>
                <w:szCs w:val="18"/>
              </w:rPr>
              <w:t>Helbidea (jakinarazpenetarako)</w:t>
            </w:r>
          </w:p>
          <w:p w:rsidR="00976F17" w:rsidRPr="00976F17" w:rsidRDefault="00976F17" w:rsidP="00AF412D">
            <w:pPr>
              <w:rPr>
                <w:rFonts w:ascii="Arial" w:hAnsi="Arial" w:cs="Arial"/>
                <w:sz w:val="18"/>
                <w:szCs w:val="18"/>
              </w:rPr>
            </w:pPr>
            <w:proofErr w:type="spellStart"/>
            <w:r w:rsidRPr="00976F17">
              <w:rPr>
                <w:rFonts w:ascii="Arial" w:hAnsi="Arial"/>
                <w:sz w:val="18"/>
                <w:szCs w:val="18"/>
              </w:rPr>
              <w:t>Dirección</w:t>
            </w:r>
            <w:proofErr w:type="spellEnd"/>
            <w:r w:rsidRPr="00976F17">
              <w:rPr>
                <w:rFonts w:ascii="Arial" w:hAnsi="Arial"/>
                <w:sz w:val="18"/>
                <w:szCs w:val="18"/>
              </w:rPr>
              <w:t xml:space="preserve"> (a </w:t>
            </w:r>
            <w:proofErr w:type="spellStart"/>
            <w:r w:rsidRPr="00976F17">
              <w:rPr>
                <w:rFonts w:ascii="Arial" w:hAnsi="Arial"/>
                <w:sz w:val="18"/>
                <w:szCs w:val="18"/>
              </w:rPr>
              <w:t>efectos</w:t>
            </w:r>
            <w:proofErr w:type="spellEnd"/>
            <w:r w:rsidRPr="00976F17">
              <w:rPr>
                <w:rFonts w:ascii="Arial" w:hAnsi="Arial"/>
                <w:sz w:val="18"/>
                <w:szCs w:val="18"/>
              </w:rPr>
              <w:t xml:space="preserve"> de </w:t>
            </w:r>
            <w:proofErr w:type="spellStart"/>
            <w:r w:rsidRPr="00976F17">
              <w:rPr>
                <w:rFonts w:ascii="Arial" w:hAnsi="Arial"/>
                <w:sz w:val="18"/>
                <w:szCs w:val="18"/>
              </w:rPr>
              <w:t>notificaciones</w:t>
            </w:r>
            <w:proofErr w:type="spellEnd"/>
            <w:r w:rsidRPr="00976F17">
              <w:rPr>
                <w:rFonts w:ascii="Arial" w:hAnsi="Arial"/>
                <w:sz w:val="18"/>
                <w:szCs w:val="18"/>
              </w:rPr>
              <w:t>)</w:t>
            </w:r>
          </w:p>
        </w:tc>
      </w:tr>
      <w:tr w:rsidR="00976F17" w:rsidRPr="00976F17" w:rsidTr="00DD1B5E">
        <w:trPr>
          <w:cantSplit/>
        </w:trPr>
        <w:tc>
          <w:tcPr>
            <w:tcW w:w="3418" w:type="dxa"/>
            <w:gridSpan w:val="2"/>
          </w:tcPr>
          <w:p w:rsidR="00976F17" w:rsidRPr="00976F17" w:rsidRDefault="00976F17" w:rsidP="00AF412D">
            <w:pPr>
              <w:keepNext/>
              <w:outlineLvl w:val="1"/>
              <w:rPr>
                <w:rFonts w:ascii="Arial" w:hAnsi="Arial" w:cs="Arial"/>
                <w:b/>
                <w:bCs/>
                <w:sz w:val="18"/>
                <w:szCs w:val="18"/>
              </w:rPr>
            </w:pPr>
            <w:r w:rsidRPr="00976F17">
              <w:rPr>
                <w:rFonts w:ascii="Arial" w:hAnsi="Arial"/>
                <w:b/>
                <w:sz w:val="18"/>
                <w:szCs w:val="18"/>
              </w:rPr>
              <w:t>Udalerria</w:t>
            </w:r>
          </w:p>
          <w:p w:rsidR="00976F17" w:rsidRPr="00976F17" w:rsidRDefault="00976F17" w:rsidP="00AF412D">
            <w:pPr>
              <w:rPr>
                <w:rFonts w:ascii="Arial" w:hAnsi="Arial" w:cs="Arial"/>
                <w:sz w:val="18"/>
                <w:szCs w:val="18"/>
              </w:rPr>
            </w:pPr>
            <w:proofErr w:type="spellStart"/>
            <w:r w:rsidRPr="00976F17">
              <w:rPr>
                <w:rFonts w:ascii="Arial" w:hAnsi="Arial"/>
                <w:sz w:val="18"/>
                <w:szCs w:val="18"/>
              </w:rPr>
              <w:t>Municipio</w:t>
            </w:r>
            <w:proofErr w:type="spellEnd"/>
          </w:p>
        </w:tc>
        <w:tc>
          <w:tcPr>
            <w:tcW w:w="2159" w:type="dxa"/>
            <w:gridSpan w:val="5"/>
          </w:tcPr>
          <w:p w:rsidR="00976F17" w:rsidRPr="00976F17" w:rsidRDefault="00976F17" w:rsidP="00AF412D">
            <w:pPr>
              <w:keepNext/>
              <w:outlineLvl w:val="1"/>
              <w:rPr>
                <w:rFonts w:ascii="Arial" w:hAnsi="Arial" w:cs="Arial"/>
                <w:b/>
                <w:bCs/>
                <w:sz w:val="18"/>
                <w:szCs w:val="18"/>
              </w:rPr>
            </w:pPr>
            <w:r w:rsidRPr="00976F17">
              <w:rPr>
                <w:rFonts w:ascii="Arial" w:hAnsi="Arial"/>
                <w:b/>
                <w:sz w:val="18"/>
                <w:szCs w:val="18"/>
              </w:rPr>
              <w:t>P.K.</w:t>
            </w:r>
          </w:p>
          <w:p w:rsidR="00976F17" w:rsidRPr="00976F17" w:rsidRDefault="00976F17" w:rsidP="00AF412D">
            <w:pPr>
              <w:rPr>
                <w:rFonts w:ascii="Arial" w:hAnsi="Arial" w:cs="Arial"/>
                <w:b/>
                <w:bCs/>
                <w:sz w:val="18"/>
                <w:szCs w:val="18"/>
              </w:rPr>
            </w:pPr>
            <w:r w:rsidRPr="00976F17">
              <w:rPr>
                <w:rFonts w:ascii="Arial" w:hAnsi="Arial"/>
                <w:sz w:val="18"/>
                <w:szCs w:val="18"/>
              </w:rPr>
              <w:t>C. P.</w:t>
            </w:r>
          </w:p>
        </w:tc>
        <w:tc>
          <w:tcPr>
            <w:tcW w:w="4244" w:type="dxa"/>
            <w:gridSpan w:val="7"/>
          </w:tcPr>
          <w:p w:rsidR="00976F17" w:rsidRPr="00976F17" w:rsidRDefault="00976F17" w:rsidP="00AF412D">
            <w:pPr>
              <w:keepNext/>
              <w:outlineLvl w:val="1"/>
              <w:rPr>
                <w:rFonts w:ascii="Arial" w:hAnsi="Arial" w:cs="Arial"/>
                <w:sz w:val="18"/>
                <w:szCs w:val="18"/>
              </w:rPr>
            </w:pPr>
            <w:r w:rsidRPr="00976F17">
              <w:rPr>
                <w:rFonts w:ascii="Arial" w:hAnsi="Arial"/>
                <w:sz w:val="18"/>
                <w:szCs w:val="18"/>
              </w:rPr>
              <w:t>@</w:t>
            </w:r>
          </w:p>
        </w:tc>
      </w:tr>
      <w:tr w:rsidR="00976F17" w:rsidRPr="00976F17" w:rsidTr="00DD1B5E">
        <w:trPr>
          <w:cantSplit/>
          <w:trHeight w:val="501"/>
        </w:trPr>
        <w:tc>
          <w:tcPr>
            <w:tcW w:w="4941" w:type="dxa"/>
            <w:gridSpan w:val="5"/>
          </w:tcPr>
          <w:p w:rsidR="00976F17" w:rsidRPr="00976F17" w:rsidRDefault="00976F17" w:rsidP="00AF412D">
            <w:pPr>
              <w:keepNext/>
              <w:outlineLvl w:val="1"/>
              <w:rPr>
                <w:rFonts w:ascii="Arial" w:hAnsi="Arial" w:cs="Arial"/>
                <w:b/>
                <w:bCs/>
                <w:sz w:val="18"/>
                <w:szCs w:val="18"/>
              </w:rPr>
            </w:pPr>
            <w:r w:rsidRPr="00976F17">
              <w:rPr>
                <w:rFonts w:ascii="Arial" w:hAnsi="Arial"/>
                <w:sz w:val="18"/>
                <w:szCs w:val="18"/>
              </w:rPr>
              <w:t>1</w:t>
            </w:r>
            <w:r w:rsidRPr="00976F17">
              <w:rPr>
                <w:rFonts w:ascii="Arial" w:hAnsi="Arial"/>
                <w:b/>
                <w:sz w:val="18"/>
                <w:szCs w:val="18"/>
              </w:rPr>
              <w:t xml:space="preserve"> </w:t>
            </w:r>
            <w:r w:rsidRPr="00976F17">
              <w:rPr>
                <w:rFonts w:ascii="Wingdings 2" w:hAnsi="Wingdings 2"/>
                <w:sz w:val="18"/>
                <w:szCs w:val="18"/>
              </w:rPr>
              <w:sym w:font="Wingdings 2" w:char="F027"/>
            </w:r>
            <w:r w:rsidRPr="00976F17">
              <w:rPr>
                <w:rFonts w:ascii="Arial" w:hAnsi="Arial"/>
                <w:b/>
                <w:sz w:val="18"/>
                <w:szCs w:val="18"/>
              </w:rPr>
              <w:t xml:space="preserve"> </w:t>
            </w:r>
          </w:p>
        </w:tc>
        <w:tc>
          <w:tcPr>
            <w:tcW w:w="4880" w:type="dxa"/>
            <w:gridSpan w:val="9"/>
          </w:tcPr>
          <w:p w:rsidR="00976F17" w:rsidRPr="00976F17" w:rsidRDefault="00976F17" w:rsidP="00AF412D">
            <w:pPr>
              <w:rPr>
                <w:rFonts w:ascii="Arial" w:hAnsi="Arial" w:cs="Arial"/>
                <w:sz w:val="18"/>
                <w:szCs w:val="18"/>
              </w:rPr>
            </w:pPr>
            <w:r w:rsidRPr="00976F17">
              <w:rPr>
                <w:rFonts w:ascii="Arial" w:hAnsi="Arial"/>
                <w:sz w:val="18"/>
                <w:szCs w:val="18"/>
              </w:rPr>
              <w:t xml:space="preserve">2 </w:t>
            </w:r>
            <w:r w:rsidRPr="00976F17">
              <w:rPr>
                <w:rFonts w:ascii="Webdings" w:hAnsi="Webdings"/>
                <w:sz w:val="18"/>
                <w:szCs w:val="18"/>
              </w:rPr>
              <w:sym w:font="Webdings" w:char="F0C8"/>
            </w:r>
          </w:p>
        </w:tc>
      </w:tr>
    </w:tbl>
    <w:p w:rsidR="00976F17" w:rsidRPr="00976F17" w:rsidRDefault="00976F17" w:rsidP="00976F17">
      <w:pPr>
        <w:rPr>
          <w:rFonts w:ascii="Arial" w:hAnsi="Arial" w:cs="Arial"/>
          <w:sz w:val="18"/>
          <w:szCs w:val="18"/>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9293"/>
      </w:tblGrid>
      <w:tr w:rsidR="00976F17" w:rsidRPr="00976F17" w:rsidTr="00AF412D">
        <w:trPr>
          <w:cantSplit/>
        </w:trPr>
        <w:tc>
          <w:tcPr>
            <w:tcW w:w="9900" w:type="dxa"/>
            <w:gridSpan w:val="2"/>
            <w:shd w:val="clear" w:color="auto" w:fill="CCCCCC"/>
            <w:vAlign w:val="center"/>
          </w:tcPr>
          <w:p w:rsidR="00976F17" w:rsidRPr="00976F17" w:rsidRDefault="00976F17" w:rsidP="00AF412D">
            <w:pPr>
              <w:jc w:val="center"/>
              <w:rPr>
                <w:rFonts w:ascii="Arial" w:hAnsi="Arial" w:cs="Arial"/>
                <w:sz w:val="18"/>
                <w:szCs w:val="18"/>
              </w:rPr>
            </w:pPr>
            <w:r w:rsidRPr="00976F17">
              <w:rPr>
                <w:rFonts w:ascii="Arial" w:hAnsi="Arial"/>
                <w:b/>
                <w:sz w:val="18"/>
                <w:szCs w:val="18"/>
              </w:rPr>
              <w:t xml:space="preserve">ESKATZEN DUT (bete dagokiona) </w:t>
            </w:r>
            <w:r w:rsidRPr="00976F17">
              <w:rPr>
                <w:rFonts w:ascii="Arial" w:hAnsi="Arial"/>
                <w:sz w:val="18"/>
                <w:szCs w:val="18"/>
              </w:rPr>
              <w:t>/ SOLICITO (</w:t>
            </w:r>
            <w:proofErr w:type="spellStart"/>
            <w:r w:rsidRPr="00976F17">
              <w:rPr>
                <w:rFonts w:ascii="Arial" w:hAnsi="Arial"/>
                <w:sz w:val="18"/>
                <w:szCs w:val="18"/>
              </w:rPr>
              <w:t>marcar</w:t>
            </w:r>
            <w:proofErr w:type="spellEnd"/>
            <w:r w:rsidRPr="00976F17">
              <w:rPr>
                <w:rFonts w:ascii="Arial" w:hAnsi="Arial"/>
                <w:sz w:val="18"/>
                <w:szCs w:val="18"/>
              </w:rPr>
              <w:t xml:space="preserve"> lo </w:t>
            </w:r>
            <w:proofErr w:type="spellStart"/>
            <w:r w:rsidRPr="00976F17">
              <w:rPr>
                <w:rFonts w:ascii="Arial" w:hAnsi="Arial"/>
                <w:sz w:val="18"/>
                <w:szCs w:val="18"/>
              </w:rPr>
              <w:t>correspondiente</w:t>
            </w:r>
            <w:proofErr w:type="spellEnd"/>
            <w:r w:rsidRPr="00976F17">
              <w:rPr>
                <w:rFonts w:ascii="Arial" w:hAnsi="Arial"/>
                <w:sz w:val="18"/>
                <w:szCs w:val="18"/>
              </w:rPr>
              <w:t>)</w:t>
            </w:r>
          </w:p>
        </w:tc>
      </w:tr>
      <w:tr w:rsidR="008A433B" w:rsidRPr="00976F17" w:rsidTr="008A433B">
        <w:trPr>
          <w:cantSplit/>
          <w:trHeight w:val="274"/>
        </w:trPr>
        <w:tc>
          <w:tcPr>
            <w:tcW w:w="607" w:type="dxa"/>
          </w:tcPr>
          <w:p w:rsidR="008A433B" w:rsidRPr="00976F17" w:rsidRDefault="008A433B" w:rsidP="00AF412D">
            <w:pPr>
              <w:rPr>
                <w:rFonts w:ascii="Arial" w:hAnsi="Arial" w:cs="Arial"/>
                <w:sz w:val="18"/>
                <w:szCs w:val="18"/>
              </w:rPr>
            </w:pPr>
          </w:p>
        </w:tc>
        <w:tc>
          <w:tcPr>
            <w:tcW w:w="9293" w:type="dxa"/>
          </w:tcPr>
          <w:p w:rsidR="008A433B" w:rsidRPr="00976F17" w:rsidRDefault="008A433B" w:rsidP="008A433B">
            <w:pPr>
              <w:rPr>
                <w:rFonts w:ascii="Arial" w:hAnsi="Arial"/>
                <w:sz w:val="18"/>
                <w:szCs w:val="18"/>
              </w:rPr>
            </w:pPr>
            <w:r>
              <w:rPr>
                <w:rFonts w:ascii="Arial" w:hAnsi="Arial"/>
                <w:b/>
                <w:sz w:val="18"/>
                <w:szCs w:val="18"/>
              </w:rPr>
              <w:t>Saltokia</w:t>
            </w:r>
            <w:r w:rsidRPr="00976F17">
              <w:rPr>
                <w:rFonts w:ascii="Arial" w:hAnsi="Arial"/>
                <w:sz w:val="18"/>
                <w:szCs w:val="18"/>
              </w:rPr>
              <w:t xml:space="preserve"> / </w:t>
            </w:r>
            <w:proofErr w:type="spellStart"/>
            <w:r w:rsidRPr="00976F17">
              <w:rPr>
                <w:rFonts w:ascii="Arial" w:hAnsi="Arial"/>
                <w:sz w:val="18"/>
                <w:szCs w:val="18"/>
              </w:rPr>
              <w:t>Puesto</w:t>
            </w:r>
            <w:proofErr w:type="spellEnd"/>
          </w:p>
          <w:p w:rsidR="008A433B" w:rsidRPr="00976F17" w:rsidRDefault="008A433B" w:rsidP="008A433B">
            <w:pPr>
              <w:rPr>
                <w:rFonts w:ascii="Arial" w:hAnsi="Arial" w:cs="Arial"/>
                <w:sz w:val="18"/>
                <w:szCs w:val="18"/>
              </w:rPr>
            </w:pPr>
          </w:p>
        </w:tc>
      </w:tr>
      <w:tr w:rsidR="008A433B" w:rsidRPr="00976F17" w:rsidTr="008A433B">
        <w:trPr>
          <w:cantSplit/>
          <w:trHeight w:val="274"/>
        </w:trPr>
        <w:tc>
          <w:tcPr>
            <w:tcW w:w="607" w:type="dxa"/>
          </w:tcPr>
          <w:p w:rsidR="008A433B" w:rsidRPr="00976F17" w:rsidRDefault="008A433B" w:rsidP="00AF412D">
            <w:pPr>
              <w:rPr>
                <w:rFonts w:ascii="Arial" w:hAnsi="Arial" w:cs="Arial"/>
                <w:sz w:val="18"/>
                <w:szCs w:val="18"/>
              </w:rPr>
            </w:pPr>
          </w:p>
        </w:tc>
        <w:tc>
          <w:tcPr>
            <w:tcW w:w="9293" w:type="dxa"/>
          </w:tcPr>
          <w:p w:rsidR="008A433B" w:rsidRPr="00976F17" w:rsidRDefault="008A433B" w:rsidP="00AF412D">
            <w:pPr>
              <w:rPr>
                <w:rFonts w:ascii="Arial" w:hAnsi="Arial" w:cs="Arial"/>
                <w:sz w:val="18"/>
                <w:szCs w:val="18"/>
              </w:rPr>
            </w:pPr>
            <w:r w:rsidRPr="00976F17">
              <w:rPr>
                <w:rFonts w:ascii="Arial" w:hAnsi="Arial"/>
                <w:sz w:val="18"/>
                <w:szCs w:val="18"/>
              </w:rPr>
              <w:t>Txosna</w:t>
            </w:r>
          </w:p>
        </w:tc>
      </w:tr>
    </w:tbl>
    <w:p w:rsidR="00976F17" w:rsidRPr="00976F17" w:rsidRDefault="00976F17" w:rsidP="00976F17">
      <w:pPr>
        <w:rPr>
          <w:rFonts w:ascii="Arial" w:hAnsi="Arial" w:cs="Arial"/>
          <w:sz w:val="18"/>
          <w:szCs w:val="18"/>
        </w:rPr>
      </w:pPr>
    </w:p>
    <w:tbl>
      <w:tblPr>
        <w:tblW w:w="99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8"/>
        <w:gridCol w:w="2551"/>
        <w:gridCol w:w="2694"/>
        <w:gridCol w:w="775"/>
        <w:gridCol w:w="573"/>
        <w:gridCol w:w="845"/>
        <w:gridCol w:w="504"/>
      </w:tblGrid>
      <w:tr w:rsidR="00976F17" w:rsidRPr="00976F17" w:rsidTr="00AF412D">
        <w:trPr>
          <w:cantSplit/>
        </w:trPr>
        <w:tc>
          <w:tcPr>
            <w:tcW w:w="9900" w:type="dxa"/>
            <w:gridSpan w:val="7"/>
            <w:shd w:val="clear" w:color="auto" w:fill="CCCCCC"/>
            <w:vAlign w:val="center"/>
          </w:tcPr>
          <w:p w:rsidR="00976F17" w:rsidRPr="00976F17" w:rsidRDefault="00976F17" w:rsidP="00AF412D">
            <w:pPr>
              <w:jc w:val="center"/>
              <w:rPr>
                <w:rFonts w:ascii="Arial" w:hAnsi="Arial" w:cs="Arial"/>
                <w:sz w:val="18"/>
                <w:szCs w:val="18"/>
              </w:rPr>
            </w:pPr>
            <w:r w:rsidRPr="00976F17">
              <w:rPr>
                <w:rFonts w:ascii="Arial" w:hAnsi="Arial"/>
                <w:b/>
                <w:sz w:val="18"/>
                <w:szCs w:val="18"/>
              </w:rPr>
              <w:t xml:space="preserve">BESTE BATZUK </w:t>
            </w:r>
            <w:r w:rsidRPr="00976F17">
              <w:rPr>
                <w:rFonts w:ascii="Arial" w:hAnsi="Arial"/>
                <w:sz w:val="18"/>
                <w:szCs w:val="18"/>
              </w:rPr>
              <w:t>/ OTROS</w:t>
            </w:r>
          </w:p>
        </w:tc>
      </w:tr>
      <w:tr w:rsidR="00976F17" w:rsidRPr="00976F17" w:rsidTr="00AF412D">
        <w:trPr>
          <w:cantSplit/>
          <w:trHeight w:val="532"/>
        </w:trPr>
        <w:tc>
          <w:tcPr>
            <w:tcW w:w="1958" w:type="dxa"/>
          </w:tcPr>
          <w:p w:rsidR="00976F17" w:rsidRPr="00976F17" w:rsidRDefault="00B46453" w:rsidP="00AF412D">
            <w:pPr>
              <w:rPr>
                <w:rFonts w:ascii="Arial" w:hAnsi="Arial" w:cs="Arial"/>
                <w:b/>
                <w:sz w:val="18"/>
                <w:szCs w:val="18"/>
              </w:rPr>
            </w:pPr>
            <w:r>
              <w:rPr>
                <w:rFonts w:ascii="Arial" w:hAnsi="Arial" w:cs="Arial"/>
                <w:b/>
                <w:sz w:val="18"/>
                <w:szCs w:val="18"/>
              </w:rPr>
              <w:t>Saltokiaren</w:t>
            </w:r>
            <w:r w:rsidR="00976F17" w:rsidRPr="00976F17">
              <w:rPr>
                <w:rFonts w:ascii="Arial" w:hAnsi="Arial" w:cs="Arial"/>
                <w:b/>
                <w:sz w:val="18"/>
                <w:szCs w:val="18"/>
              </w:rPr>
              <w:t xml:space="preserve"> izena </w:t>
            </w:r>
          </w:p>
          <w:p w:rsidR="00976F17" w:rsidRPr="00976F17" w:rsidRDefault="00976F17" w:rsidP="00AF412D">
            <w:pPr>
              <w:rPr>
                <w:rFonts w:ascii="Arial" w:hAnsi="Arial" w:cs="Arial"/>
                <w:sz w:val="18"/>
                <w:szCs w:val="18"/>
              </w:rPr>
            </w:pPr>
            <w:proofErr w:type="spellStart"/>
            <w:r w:rsidRPr="00976F17">
              <w:rPr>
                <w:rFonts w:ascii="Arial" w:hAnsi="Arial" w:cs="Arial"/>
                <w:sz w:val="18"/>
                <w:szCs w:val="18"/>
              </w:rPr>
              <w:t>Nombre</w:t>
            </w:r>
            <w:proofErr w:type="spellEnd"/>
            <w:r w:rsidRPr="00976F17">
              <w:rPr>
                <w:rFonts w:ascii="Arial" w:hAnsi="Arial" w:cs="Arial"/>
                <w:sz w:val="18"/>
                <w:szCs w:val="18"/>
              </w:rPr>
              <w:t xml:space="preserve"> del </w:t>
            </w:r>
            <w:proofErr w:type="spellStart"/>
            <w:r w:rsidRPr="00976F17">
              <w:rPr>
                <w:rFonts w:ascii="Arial" w:hAnsi="Arial" w:cs="Arial"/>
                <w:sz w:val="18"/>
                <w:szCs w:val="18"/>
              </w:rPr>
              <w:t>puesto</w:t>
            </w:r>
            <w:proofErr w:type="spellEnd"/>
          </w:p>
        </w:tc>
        <w:tc>
          <w:tcPr>
            <w:tcW w:w="7942" w:type="dxa"/>
            <w:gridSpan w:val="6"/>
          </w:tcPr>
          <w:p w:rsidR="00976F17" w:rsidRPr="00976F17" w:rsidRDefault="00976F17" w:rsidP="00AF412D">
            <w:pPr>
              <w:rPr>
                <w:rFonts w:ascii="Arial" w:hAnsi="Arial" w:cs="Arial"/>
                <w:sz w:val="18"/>
                <w:szCs w:val="18"/>
              </w:rPr>
            </w:pPr>
          </w:p>
        </w:tc>
      </w:tr>
      <w:tr w:rsidR="00976F17" w:rsidRPr="00976F17" w:rsidTr="00AF412D">
        <w:trPr>
          <w:cantSplit/>
          <w:trHeight w:val="543"/>
        </w:trPr>
        <w:tc>
          <w:tcPr>
            <w:tcW w:w="4509" w:type="dxa"/>
            <w:gridSpan w:val="2"/>
            <w:tcBorders>
              <w:bottom w:val="single" w:sz="2" w:space="0" w:color="auto"/>
            </w:tcBorders>
          </w:tcPr>
          <w:p w:rsidR="00976F17" w:rsidRPr="00976F17" w:rsidRDefault="00976F17" w:rsidP="00AF412D">
            <w:pPr>
              <w:rPr>
                <w:rFonts w:ascii="Arial" w:hAnsi="Arial" w:cs="Arial"/>
                <w:b/>
                <w:sz w:val="18"/>
                <w:szCs w:val="18"/>
              </w:rPr>
            </w:pPr>
            <w:r w:rsidRPr="00976F17">
              <w:rPr>
                <w:rFonts w:ascii="Arial" w:hAnsi="Arial" w:cs="Arial"/>
                <w:b/>
                <w:sz w:val="18"/>
                <w:szCs w:val="18"/>
              </w:rPr>
              <w:t>Nekazaritzako/</w:t>
            </w:r>
            <w:proofErr w:type="spellStart"/>
            <w:r w:rsidRPr="00976F17">
              <w:rPr>
                <w:rFonts w:ascii="Arial" w:hAnsi="Arial" w:cs="Arial"/>
                <w:b/>
                <w:sz w:val="18"/>
                <w:szCs w:val="18"/>
              </w:rPr>
              <w:t>elikagaigintzako</w:t>
            </w:r>
            <w:proofErr w:type="spellEnd"/>
            <w:r w:rsidRPr="00976F17">
              <w:rPr>
                <w:rFonts w:ascii="Arial" w:hAnsi="Arial" w:cs="Arial"/>
                <w:b/>
                <w:sz w:val="18"/>
                <w:szCs w:val="18"/>
              </w:rPr>
              <w:t xml:space="preserve"> espezialitatea </w:t>
            </w:r>
            <w:proofErr w:type="spellStart"/>
            <w:r w:rsidRPr="00976F17">
              <w:rPr>
                <w:rFonts w:ascii="Arial" w:hAnsi="Arial" w:cs="Arial"/>
                <w:sz w:val="18"/>
                <w:szCs w:val="18"/>
              </w:rPr>
              <w:t>Especialidad</w:t>
            </w:r>
            <w:proofErr w:type="spellEnd"/>
            <w:r w:rsidRPr="00976F17">
              <w:rPr>
                <w:rFonts w:ascii="Arial" w:hAnsi="Arial" w:cs="Arial"/>
                <w:sz w:val="18"/>
                <w:szCs w:val="18"/>
              </w:rPr>
              <w:t xml:space="preserve"> </w:t>
            </w:r>
            <w:proofErr w:type="spellStart"/>
            <w:r w:rsidRPr="00976F17">
              <w:rPr>
                <w:rFonts w:ascii="Arial" w:hAnsi="Arial" w:cs="Arial"/>
                <w:sz w:val="18"/>
                <w:szCs w:val="18"/>
              </w:rPr>
              <w:t>agraria</w:t>
            </w:r>
            <w:proofErr w:type="spellEnd"/>
            <w:r w:rsidRPr="00976F17">
              <w:rPr>
                <w:rFonts w:ascii="Arial" w:hAnsi="Arial" w:cs="Arial"/>
                <w:sz w:val="18"/>
                <w:szCs w:val="18"/>
              </w:rPr>
              <w:t>/</w:t>
            </w:r>
            <w:proofErr w:type="spellStart"/>
            <w:r w:rsidRPr="00976F17">
              <w:rPr>
                <w:rFonts w:ascii="Arial" w:hAnsi="Arial" w:cs="Arial"/>
                <w:sz w:val="18"/>
                <w:szCs w:val="18"/>
              </w:rPr>
              <w:t>alimentaria</w:t>
            </w:r>
            <w:proofErr w:type="spellEnd"/>
          </w:p>
        </w:tc>
        <w:tc>
          <w:tcPr>
            <w:tcW w:w="5391" w:type="dxa"/>
            <w:gridSpan w:val="5"/>
            <w:tcBorders>
              <w:bottom w:val="single" w:sz="2" w:space="0" w:color="auto"/>
            </w:tcBorders>
          </w:tcPr>
          <w:p w:rsidR="00976F17" w:rsidRPr="00976F17" w:rsidRDefault="00976F17" w:rsidP="00AF412D">
            <w:pPr>
              <w:rPr>
                <w:rFonts w:ascii="Arial" w:hAnsi="Arial" w:cs="Arial"/>
                <w:sz w:val="18"/>
                <w:szCs w:val="18"/>
              </w:rPr>
            </w:pPr>
          </w:p>
        </w:tc>
      </w:tr>
      <w:tr w:rsidR="00976F17" w:rsidRPr="00976F17" w:rsidTr="00AF412D">
        <w:trPr>
          <w:cantSplit/>
        </w:trPr>
        <w:tc>
          <w:tcPr>
            <w:tcW w:w="9900" w:type="dxa"/>
            <w:gridSpan w:val="7"/>
            <w:shd w:val="clear" w:color="auto" w:fill="CCCCCC"/>
            <w:vAlign w:val="center"/>
          </w:tcPr>
          <w:p w:rsidR="00976F17" w:rsidRPr="00976F17" w:rsidRDefault="00976F17" w:rsidP="00AF412D">
            <w:pPr>
              <w:jc w:val="center"/>
              <w:rPr>
                <w:rFonts w:ascii="Arial" w:hAnsi="Arial" w:cs="Arial"/>
                <w:sz w:val="18"/>
                <w:szCs w:val="18"/>
              </w:rPr>
            </w:pPr>
            <w:r w:rsidRPr="00976F17">
              <w:rPr>
                <w:rFonts w:ascii="Arial" w:hAnsi="Arial"/>
                <w:b/>
                <w:sz w:val="18"/>
                <w:szCs w:val="18"/>
              </w:rPr>
              <w:t>Erantsitako dokumentazioa</w:t>
            </w:r>
            <w:r w:rsidRPr="00976F17">
              <w:rPr>
                <w:rFonts w:ascii="Arial" w:hAnsi="Arial"/>
                <w:sz w:val="18"/>
                <w:szCs w:val="18"/>
              </w:rPr>
              <w:t xml:space="preserve">/ </w:t>
            </w:r>
            <w:proofErr w:type="spellStart"/>
            <w:r w:rsidRPr="00976F17">
              <w:rPr>
                <w:rFonts w:ascii="Arial" w:hAnsi="Arial"/>
                <w:sz w:val="18"/>
                <w:szCs w:val="18"/>
              </w:rPr>
              <w:t>Documentación</w:t>
            </w:r>
            <w:proofErr w:type="spellEnd"/>
            <w:r w:rsidRPr="00976F17">
              <w:rPr>
                <w:rFonts w:ascii="Arial" w:hAnsi="Arial"/>
                <w:sz w:val="18"/>
                <w:szCs w:val="18"/>
              </w:rPr>
              <w:t xml:space="preserve"> </w:t>
            </w:r>
            <w:proofErr w:type="spellStart"/>
            <w:r w:rsidRPr="00976F17">
              <w:rPr>
                <w:rFonts w:ascii="Arial" w:hAnsi="Arial"/>
                <w:sz w:val="18"/>
                <w:szCs w:val="18"/>
              </w:rPr>
              <w:t>adjunta</w:t>
            </w:r>
            <w:proofErr w:type="spellEnd"/>
          </w:p>
        </w:tc>
      </w:tr>
      <w:tr w:rsidR="00976F17" w:rsidRPr="00976F17" w:rsidTr="00AF412D">
        <w:trPr>
          <w:cantSplit/>
          <w:trHeight w:val="1471"/>
        </w:trPr>
        <w:tc>
          <w:tcPr>
            <w:tcW w:w="9900" w:type="dxa"/>
            <w:gridSpan w:val="7"/>
          </w:tcPr>
          <w:p w:rsidR="00976F17" w:rsidRPr="00976F17" w:rsidRDefault="00976F17" w:rsidP="00AF412D">
            <w:pPr>
              <w:rPr>
                <w:rFonts w:ascii="Arial" w:hAnsi="Arial" w:cs="Arial"/>
                <w:sz w:val="18"/>
                <w:szCs w:val="18"/>
              </w:rPr>
            </w:pPr>
          </w:p>
          <w:p w:rsidR="00976F17" w:rsidRPr="00976F17" w:rsidRDefault="00976F17" w:rsidP="00AF412D">
            <w:pPr>
              <w:rPr>
                <w:rFonts w:ascii="Arial" w:hAnsi="Arial"/>
                <w:sz w:val="18"/>
                <w:szCs w:val="18"/>
              </w:rPr>
            </w:pPr>
            <w:r w:rsidRPr="00976F17">
              <w:rPr>
                <w:rFonts w:ascii="Wingdings" w:hAnsi="Wingdings"/>
                <w:sz w:val="18"/>
                <w:szCs w:val="18"/>
              </w:rPr>
              <w:sym w:font="Wingdings" w:char="F06F"/>
            </w:r>
            <w:r w:rsidRPr="00976F17">
              <w:rPr>
                <w:rFonts w:ascii="Wingdings" w:hAnsi="Wingdings"/>
                <w:sz w:val="18"/>
                <w:szCs w:val="18"/>
              </w:rPr>
              <w:t></w:t>
            </w:r>
            <w:r w:rsidRPr="00976F17">
              <w:rPr>
                <w:rFonts w:ascii="Arial" w:hAnsi="Arial"/>
                <w:b/>
                <w:sz w:val="18"/>
                <w:szCs w:val="18"/>
              </w:rPr>
              <w:t>Produktuen zerrenda</w:t>
            </w:r>
            <w:r w:rsidRPr="00976F17">
              <w:rPr>
                <w:rFonts w:ascii="Arial" w:hAnsi="Arial"/>
                <w:sz w:val="18"/>
                <w:szCs w:val="18"/>
              </w:rPr>
              <w:t xml:space="preserve"> / Lista de </w:t>
            </w:r>
            <w:proofErr w:type="spellStart"/>
            <w:r w:rsidRPr="00976F17">
              <w:rPr>
                <w:rFonts w:ascii="Arial" w:hAnsi="Arial"/>
                <w:sz w:val="18"/>
                <w:szCs w:val="18"/>
              </w:rPr>
              <w:t>productos</w:t>
            </w:r>
            <w:proofErr w:type="spellEnd"/>
            <w:r w:rsidRPr="00976F17">
              <w:rPr>
                <w:rFonts w:ascii="Arial" w:hAnsi="Arial"/>
                <w:sz w:val="18"/>
                <w:szCs w:val="18"/>
              </w:rPr>
              <w:t xml:space="preserve"> </w:t>
            </w:r>
          </w:p>
          <w:p w:rsidR="00976F17" w:rsidRPr="00976F17" w:rsidRDefault="00976F17" w:rsidP="00AF412D">
            <w:pPr>
              <w:ind w:right="69"/>
              <w:jc w:val="both"/>
              <w:rPr>
                <w:rFonts w:ascii="Arial" w:hAnsi="Arial" w:cs="Arial"/>
                <w:sz w:val="18"/>
                <w:szCs w:val="18"/>
              </w:rPr>
            </w:pPr>
            <w:r w:rsidRPr="00976F17">
              <w:rPr>
                <w:rFonts w:ascii="Wingdings" w:hAnsi="Wingdings"/>
                <w:sz w:val="18"/>
                <w:szCs w:val="18"/>
              </w:rPr>
              <w:sym w:font="Wingdings" w:char="F06F"/>
            </w:r>
            <w:r w:rsidRPr="00976F17">
              <w:rPr>
                <w:rFonts w:ascii="Wingdings" w:hAnsi="Wingdings"/>
                <w:sz w:val="18"/>
                <w:szCs w:val="18"/>
              </w:rPr>
              <w:t></w:t>
            </w:r>
            <w:r w:rsidRPr="00976F17">
              <w:rPr>
                <w:rFonts w:ascii="Arial" w:hAnsi="Arial" w:cs="Arial"/>
                <w:b/>
                <w:sz w:val="18"/>
                <w:szCs w:val="18"/>
              </w:rPr>
              <w:t>Erantzukizun Zibileko Asegurua</w:t>
            </w:r>
            <w:r w:rsidRPr="00976F17">
              <w:rPr>
                <w:rFonts w:ascii="Arial" w:hAnsi="Arial" w:cs="Arial"/>
                <w:sz w:val="18"/>
                <w:szCs w:val="18"/>
              </w:rPr>
              <w:t xml:space="preserve"> /</w:t>
            </w:r>
            <w:r w:rsidRPr="00976F17">
              <w:rPr>
                <w:rFonts w:ascii="Wingdings" w:hAnsi="Wingdings"/>
                <w:sz w:val="18"/>
                <w:szCs w:val="18"/>
              </w:rPr>
              <w:t></w:t>
            </w:r>
            <w:proofErr w:type="spellStart"/>
            <w:r w:rsidRPr="00976F17">
              <w:rPr>
                <w:rFonts w:ascii="Arial" w:hAnsi="Arial" w:cs="Arial"/>
                <w:sz w:val="18"/>
                <w:szCs w:val="18"/>
              </w:rPr>
              <w:t>Seguro</w:t>
            </w:r>
            <w:proofErr w:type="spellEnd"/>
            <w:r w:rsidRPr="00976F17">
              <w:rPr>
                <w:rFonts w:ascii="Arial" w:hAnsi="Arial" w:cs="Arial"/>
                <w:sz w:val="18"/>
                <w:szCs w:val="18"/>
              </w:rPr>
              <w:t xml:space="preserve"> de </w:t>
            </w:r>
            <w:proofErr w:type="spellStart"/>
            <w:r w:rsidRPr="00976F17">
              <w:rPr>
                <w:rFonts w:ascii="Arial" w:hAnsi="Arial" w:cs="Arial"/>
                <w:sz w:val="18"/>
                <w:szCs w:val="18"/>
              </w:rPr>
              <w:t>Responsabilidad</w:t>
            </w:r>
            <w:proofErr w:type="spellEnd"/>
            <w:r w:rsidRPr="00976F17">
              <w:rPr>
                <w:rFonts w:ascii="Arial" w:hAnsi="Arial" w:cs="Arial"/>
                <w:sz w:val="18"/>
                <w:szCs w:val="18"/>
              </w:rPr>
              <w:t xml:space="preserve"> </w:t>
            </w:r>
            <w:proofErr w:type="spellStart"/>
            <w:r w:rsidRPr="00976F17">
              <w:rPr>
                <w:rFonts w:ascii="Arial" w:hAnsi="Arial" w:cs="Arial"/>
                <w:sz w:val="18"/>
                <w:szCs w:val="18"/>
              </w:rPr>
              <w:t>Civil</w:t>
            </w:r>
            <w:proofErr w:type="spellEnd"/>
            <w:r w:rsidRPr="00976F17">
              <w:rPr>
                <w:rFonts w:ascii="Arial" w:hAnsi="Arial" w:cs="Arial"/>
                <w:sz w:val="18"/>
                <w:szCs w:val="18"/>
              </w:rPr>
              <w:t xml:space="preserve">. </w:t>
            </w:r>
          </w:p>
          <w:p w:rsidR="00976F17" w:rsidRPr="00976F17" w:rsidRDefault="00976F17" w:rsidP="00AF412D">
            <w:pPr>
              <w:ind w:right="69"/>
              <w:jc w:val="both"/>
              <w:rPr>
                <w:rFonts w:ascii="Arial" w:hAnsi="Arial" w:cs="Arial"/>
                <w:sz w:val="18"/>
                <w:szCs w:val="18"/>
              </w:rPr>
            </w:pPr>
            <w:r w:rsidRPr="00976F17">
              <w:rPr>
                <w:rFonts w:ascii="Wingdings" w:hAnsi="Wingdings"/>
                <w:sz w:val="18"/>
                <w:szCs w:val="18"/>
              </w:rPr>
              <w:sym w:font="Wingdings" w:char="F06F"/>
            </w:r>
            <w:r w:rsidRPr="00976F17">
              <w:rPr>
                <w:rFonts w:ascii="Wingdings" w:hAnsi="Wingdings"/>
                <w:sz w:val="18"/>
                <w:szCs w:val="18"/>
              </w:rPr>
              <w:t></w:t>
            </w:r>
            <w:r w:rsidRPr="00976F17">
              <w:rPr>
                <w:rFonts w:ascii="Arial" w:hAnsi="Arial" w:cs="Arial"/>
                <w:b/>
                <w:sz w:val="18"/>
                <w:szCs w:val="18"/>
              </w:rPr>
              <w:t>Nekazaritzako ustiategiaren txartela</w:t>
            </w:r>
            <w:r w:rsidRPr="00976F17">
              <w:rPr>
                <w:rFonts w:ascii="Arial" w:hAnsi="Arial" w:cs="Arial"/>
                <w:sz w:val="18"/>
                <w:szCs w:val="18"/>
              </w:rPr>
              <w:t xml:space="preserve"> / Tarjeta de </w:t>
            </w:r>
            <w:proofErr w:type="spellStart"/>
            <w:r w:rsidRPr="00976F17">
              <w:rPr>
                <w:rFonts w:ascii="Arial" w:hAnsi="Arial" w:cs="Arial"/>
                <w:sz w:val="18"/>
                <w:szCs w:val="18"/>
              </w:rPr>
              <w:t>explotación</w:t>
            </w:r>
            <w:proofErr w:type="spellEnd"/>
            <w:r w:rsidRPr="00976F17">
              <w:rPr>
                <w:rFonts w:ascii="Arial" w:hAnsi="Arial" w:cs="Arial"/>
                <w:sz w:val="18"/>
                <w:szCs w:val="18"/>
              </w:rPr>
              <w:t xml:space="preserve"> </w:t>
            </w:r>
            <w:proofErr w:type="spellStart"/>
            <w:r w:rsidRPr="00976F17">
              <w:rPr>
                <w:rFonts w:ascii="Arial" w:hAnsi="Arial" w:cs="Arial"/>
                <w:sz w:val="18"/>
                <w:szCs w:val="18"/>
              </w:rPr>
              <w:t>agraria</w:t>
            </w:r>
            <w:proofErr w:type="spellEnd"/>
          </w:p>
          <w:p w:rsidR="00976F17" w:rsidRPr="00976F17" w:rsidRDefault="00976F17" w:rsidP="00AF412D">
            <w:pPr>
              <w:ind w:right="69"/>
              <w:jc w:val="both"/>
              <w:rPr>
                <w:rFonts w:ascii="Arial" w:hAnsi="Arial" w:cs="Arial"/>
                <w:sz w:val="18"/>
                <w:szCs w:val="18"/>
              </w:rPr>
            </w:pPr>
            <w:r w:rsidRPr="00976F17">
              <w:rPr>
                <w:rFonts w:ascii="Wingdings" w:hAnsi="Wingdings"/>
                <w:sz w:val="18"/>
                <w:szCs w:val="18"/>
              </w:rPr>
              <w:sym w:font="Wingdings" w:char="F06F"/>
            </w:r>
            <w:r w:rsidRPr="00976F17">
              <w:rPr>
                <w:rFonts w:ascii="Wingdings" w:hAnsi="Wingdings"/>
                <w:sz w:val="18"/>
                <w:szCs w:val="18"/>
              </w:rPr>
              <w:t></w:t>
            </w:r>
            <w:r w:rsidRPr="00976F17">
              <w:rPr>
                <w:rFonts w:ascii="Arial" w:hAnsi="Arial" w:cs="Arial"/>
                <w:b/>
                <w:sz w:val="18"/>
                <w:szCs w:val="18"/>
              </w:rPr>
              <w:t>Autonomoen azken ordainagiria</w:t>
            </w:r>
            <w:r w:rsidRPr="00976F17">
              <w:rPr>
                <w:rFonts w:ascii="Arial" w:hAnsi="Arial" w:cs="Arial"/>
                <w:sz w:val="18"/>
                <w:szCs w:val="18"/>
              </w:rPr>
              <w:t xml:space="preserve"> / </w:t>
            </w:r>
            <w:proofErr w:type="spellStart"/>
            <w:r w:rsidRPr="00976F17">
              <w:rPr>
                <w:rFonts w:ascii="Arial" w:hAnsi="Arial" w:cs="Arial"/>
                <w:sz w:val="18"/>
                <w:szCs w:val="18"/>
              </w:rPr>
              <w:t>Último</w:t>
            </w:r>
            <w:proofErr w:type="spellEnd"/>
            <w:r w:rsidRPr="00976F17">
              <w:rPr>
                <w:rFonts w:ascii="Arial" w:hAnsi="Arial" w:cs="Arial"/>
                <w:sz w:val="18"/>
                <w:szCs w:val="18"/>
              </w:rPr>
              <w:t xml:space="preserve"> </w:t>
            </w:r>
            <w:proofErr w:type="spellStart"/>
            <w:r w:rsidRPr="00976F17">
              <w:rPr>
                <w:rFonts w:ascii="Arial" w:hAnsi="Arial" w:cs="Arial"/>
                <w:sz w:val="18"/>
                <w:szCs w:val="18"/>
              </w:rPr>
              <w:t>recibo</w:t>
            </w:r>
            <w:proofErr w:type="spellEnd"/>
            <w:r w:rsidRPr="00976F17">
              <w:rPr>
                <w:rFonts w:ascii="Arial" w:hAnsi="Arial" w:cs="Arial"/>
                <w:sz w:val="18"/>
                <w:szCs w:val="18"/>
              </w:rPr>
              <w:t xml:space="preserve"> de </w:t>
            </w:r>
            <w:proofErr w:type="spellStart"/>
            <w:r w:rsidRPr="00976F17">
              <w:rPr>
                <w:rFonts w:ascii="Arial" w:hAnsi="Arial" w:cs="Arial"/>
                <w:sz w:val="18"/>
                <w:szCs w:val="18"/>
              </w:rPr>
              <w:t>autónomos</w:t>
            </w:r>
            <w:proofErr w:type="spellEnd"/>
          </w:p>
          <w:p w:rsidR="00976F17" w:rsidRPr="00976F17" w:rsidRDefault="00976F17" w:rsidP="00AF412D">
            <w:pPr>
              <w:ind w:right="69"/>
              <w:jc w:val="both"/>
              <w:rPr>
                <w:rFonts w:ascii="Arial" w:hAnsi="Arial" w:cs="Arial"/>
                <w:sz w:val="18"/>
                <w:szCs w:val="18"/>
              </w:rPr>
            </w:pPr>
            <w:r w:rsidRPr="00976F17">
              <w:rPr>
                <w:rFonts w:ascii="Arial" w:hAnsi="Arial" w:cs="Arial"/>
                <w:sz w:val="18"/>
                <w:szCs w:val="18"/>
              </w:rPr>
              <w:sym w:font="Wingdings" w:char="F06F"/>
            </w:r>
            <w:r w:rsidRPr="00976F17">
              <w:rPr>
                <w:rFonts w:ascii="Arial" w:hAnsi="Arial" w:cs="Arial"/>
                <w:sz w:val="18"/>
                <w:szCs w:val="18"/>
              </w:rPr>
              <w:t xml:space="preserve">    </w:t>
            </w:r>
            <w:r w:rsidRPr="00976F17">
              <w:rPr>
                <w:rFonts w:ascii="Arial" w:hAnsi="Arial" w:cs="Arial"/>
                <w:b/>
                <w:sz w:val="18"/>
                <w:szCs w:val="18"/>
              </w:rPr>
              <w:t>Osasun-erregistroa</w:t>
            </w:r>
            <w:r w:rsidRPr="00976F17">
              <w:rPr>
                <w:rFonts w:ascii="Arial" w:hAnsi="Arial" w:cs="Arial"/>
                <w:sz w:val="18"/>
                <w:szCs w:val="18"/>
              </w:rPr>
              <w:t xml:space="preserve"> / </w:t>
            </w:r>
            <w:proofErr w:type="spellStart"/>
            <w:r w:rsidRPr="00976F17">
              <w:rPr>
                <w:rFonts w:ascii="Arial" w:hAnsi="Arial" w:cs="Arial"/>
                <w:sz w:val="18"/>
                <w:szCs w:val="18"/>
              </w:rPr>
              <w:t>Registro</w:t>
            </w:r>
            <w:proofErr w:type="spellEnd"/>
            <w:r w:rsidRPr="00976F17">
              <w:rPr>
                <w:rFonts w:ascii="Arial" w:hAnsi="Arial" w:cs="Arial"/>
                <w:sz w:val="18"/>
                <w:szCs w:val="18"/>
              </w:rPr>
              <w:t xml:space="preserve"> sanitario</w:t>
            </w:r>
          </w:p>
          <w:p w:rsidR="00976F17" w:rsidRPr="00976F17" w:rsidRDefault="00976F17" w:rsidP="00AF412D">
            <w:pPr>
              <w:ind w:right="69"/>
              <w:jc w:val="both"/>
              <w:rPr>
                <w:rFonts w:ascii="Arial" w:hAnsi="Arial" w:cs="Arial"/>
                <w:sz w:val="18"/>
                <w:szCs w:val="18"/>
              </w:rPr>
            </w:pPr>
            <w:r w:rsidRPr="00976F17">
              <w:rPr>
                <w:rFonts w:ascii="Arial" w:hAnsi="Arial" w:cs="Arial"/>
                <w:sz w:val="18"/>
                <w:szCs w:val="18"/>
              </w:rPr>
              <w:sym w:font="Wingdings" w:char="F06F"/>
            </w:r>
            <w:r w:rsidRPr="00976F17">
              <w:rPr>
                <w:rFonts w:ascii="Arial" w:hAnsi="Arial" w:cs="Arial"/>
                <w:sz w:val="18"/>
                <w:szCs w:val="18"/>
              </w:rPr>
              <w:t xml:space="preserve">    </w:t>
            </w:r>
            <w:r w:rsidRPr="00976F17">
              <w:rPr>
                <w:rFonts w:ascii="Arial" w:hAnsi="Arial" w:cs="Arial"/>
                <w:b/>
                <w:sz w:val="18"/>
                <w:szCs w:val="18"/>
              </w:rPr>
              <w:t>Manipulazio-agiria</w:t>
            </w:r>
            <w:r w:rsidRPr="00976F17">
              <w:rPr>
                <w:rFonts w:ascii="Arial" w:hAnsi="Arial" w:cs="Arial"/>
                <w:sz w:val="18"/>
                <w:szCs w:val="18"/>
              </w:rPr>
              <w:t xml:space="preserve"> / </w:t>
            </w:r>
            <w:proofErr w:type="spellStart"/>
            <w:r w:rsidRPr="00976F17">
              <w:rPr>
                <w:rFonts w:ascii="Arial" w:hAnsi="Arial" w:cs="Arial"/>
                <w:sz w:val="18"/>
                <w:szCs w:val="18"/>
              </w:rPr>
              <w:t>Carnet</w:t>
            </w:r>
            <w:proofErr w:type="spellEnd"/>
            <w:r w:rsidRPr="00976F17">
              <w:rPr>
                <w:rFonts w:ascii="Arial" w:hAnsi="Arial" w:cs="Arial"/>
                <w:sz w:val="18"/>
                <w:szCs w:val="18"/>
              </w:rPr>
              <w:t xml:space="preserve"> de </w:t>
            </w:r>
            <w:proofErr w:type="spellStart"/>
            <w:r w:rsidRPr="00976F17">
              <w:rPr>
                <w:rFonts w:ascii="Arial" w:hAnsi="Arial" w:cs="Arial"/>
                <w:sz w:val="18"/>
                <w:szCs w:val="18"/>
              </w:rPr>
              <w:t>manipulación</w:t>
            </w:r>
            <w:proofErr w:type="spellEnd"/>
          </w:p>
        </w:tc>
      </w:tr>
      <w:tr w:rsidR="00976F17" w:rsidRPr="00976F17" w:rsidTr="005934E2">
        <w:trPr>
          <w:cantSplit/>
          <w:trHeight w:val="470"/>
        </w:trPr>
        <w:tc>
          <w:tcPr>
            <w:tcW w:w="7203" w:type="dxa"/>
            <w:gridSpan w:val="3"/>
            <w:vAlign w:val="center"/>
          </w:tcPr>
          <w:p w:rsidR="00976F17" w:rsidRPr="00976F17" w:rsidRDefault="00976F17" w:rsidP="00976F17">
            <w:pPr>
              <w:numPr>
                <w:ilvl w:val="0"/>
                <w:numId w:val="1"/>
              </w:numPr>
              <w:ind w:left="612" w:hanging="252"/>
              <w:rPr>
                <w:rFonts w:ascii="Arial" w:hAnsi="Arial" w:cs="Arial"/>
                <w:b/>
                <w:sz w:val="18"/>
                <w:szCs w:val="18"/>
              </w:rPr>
            </w:pPr>
            <w:r w:rsidRPr="00976F17">
              <w:rPr>
                <w:rFonts w:ascii="Arial" w:hAnsi="Arial" w:cs="Arial"/>
                <w:b/>
                <w:sz w:val="18"/>
                <w:szCs w:val="18"/>
              </w:rPr>
              <w:t>Gizarte ekonomiako forma juridikoak?</w:t>
            </w:r>
          </w:p>
          <w:p w:rsidR="00976F17" w:rsidRPr="00976F17" w:rsidRDefault="00976F17" w:rsidP="00976F17">
            <w:pPr>
              <w:ind w:left="679" w:hanging="142"/>
              <w:rPr>
                <w:rFonts w:ascii="Arial" w:hAnsi="Arial" w:cs="Arial"/>
                <w:b/>
                <w:sz w:val="18"/>
                <w:szCs w:val="18"/>
              </w:rPr>
            </w:pPr>
            <w:r w:rsidRPr="00976F17">
              <w:rPr>
                <w:rFonts w:ascii="Arial" w:hAnsi="Arial" w:cs="Arial"/>
                <w:sz w:val="18"/>
                <w:szCs w:val="18"/>
              </w:rPr>
              <w:t>¿</w:t>
            </w:r>
            <w:proofErr w:type="spellStart"/>
            <w:r w:rsidRPr="00976F17">
              <w:rPr>
                <w:rFonts w:ascii="Arial" w:hAnsi="Arial" w:cs="Arial"/>
                <w:sz w:val="18"/>
                <w:szCs w:val="18"/>
              </w:rPr>
              <w:t>Formas</w:t>
            </w:r>
            <w:proofErr w:type="spellEnd"/>
            <w:r w:rsidRPr="00976F17">
              <w:rPr>
                <w:rFonts w:ascii="Arial" w:hAnsi="Arial" w:cs="Arial"/>
                <w:sz w:val="18"/>
                <w:szCs w:val="18"/>
              </w:rPr>
              <w:t xml:space="preserve"> </w:t>
            </w:r>
            <w:proofErr w:type="spellStart"/>
            <w:r w:rsidRPr="00976F17">
              <w:rPr>
                <w:rFonts w:ascii="Arial" w:hAnsi="Arial" w:cs="Arial"/>
                <w:sz w:val="18"/>
                <w:szCs w:val="18"/>
              </w:rPr>
              <w:t>jurídicas</w:t>
            </w:r>
            <w:proofErr w:type="spellEnd"/>
            <w:r w:rsidRPr="00976F17">
              <w:rPr>
                <w:rFonts w:ascii="Arial" w:hAnsi="Arial" w:cs="Arial"/>
                <w:sz w:val="18"/>
                <w:szCs w:val="18"/>
              </w:rPr>
              <w:t xml:space="preserve"> de </w:t>
            </w:r>
            <w:proofErr w:type="spellStart"/>
            <w:r w:rsidRPr="00976F17">
              <w:rPr>
                <w:rFonts w:ascii="Arial" w:hAnsi="Arial" w:cs="Arial"/>
                <w:sz w:val="18"/>
                <w:szCs w:val="18"/>
              </w:rPr>
              <w:t>economía</w:t>
            </w:r>
            <w:proofErr w:type="spellEnd"/>
            <w:r w:rsidRPr="00976F17">
              <w:rPr>
                <w:rFonts w:ascii="Arial" w:hAnsi="Arial" w:cs="Arial"/>
                <w:sz w:val="18"/>
                <w:szCs w:val="18"/>
              </w:rPr>
              <w:t xml:space="preserve"> </w:t>
            </w:r>
            <w:proofErr w:type="spellStart"/>
            <w:r w:rsidRPr="00976F17">
              <w:rPr>
                <w:rFonts w:ascii="Arial" w:hAnsi="Arial" w:cs="Arial"/>
                <w:sz w:val="18"/>
                <w:szCs w:val="18"/>
              </w:rPr>
              <w:t>social</w:t>
            </w:r>
            <w:proofErr w:type="spellEnd"/>
            <w:r w:rsidRPr="00976F17">
              <w:rPr>
                <w:rFonts w:ascii="Arial" w:hAnsi="Arial" w:cs="Arial"/>
                <w:sz w:val="18"/>
                <w:szCs w:val="18"/>
              </w:rPr>
              <w:t>?</w:t>
            </w:r>
          </w:p>
        </w:tc>
        <w:tc>
          <w:tcPr>
            <w:tcW w:w="775" w:type="dxa"/>
            <w:vAlign w:val="center"/>
          </w:tcPr>
          <w:p w:rsidR="00976F17" w:rsidRPr="005934E2" w:rsidRDefault="005934E2" w:rsidP="00976F17">
            <w:pPr>
              <w:rPr>
                <w:rFonts w:ascii="Arial" w:hAnsi="Arial" w:cs="Arial"/>
                <w:b/>
                <w:sz w:val="18"/>
                <w:szCs w:val="18"/>
              </w:rPr>
            </w:pPr>
            <w:r w:rsidRPr="005934E2">
              <w:rPr>
                <w:rFonts w:ascii="Arial" w:hAnsi="Arial" w:cs="Arial"/>
                <w:b/>
                <w:sz w:val="18"/>
                <w:szCs w:val="18"/>
              </w:rPr>
              <w:t xml:space="preserve">BAI / </w:t>
            </w:r>
            <w:r w:rsidRPr="005934E2">
              <w:rPr>
                <w:rFonts w:ascii="Arial" w:hAnsi="Arial" w:cs="Arial"/>
                <w:sz w:val="18"/>
                <w:szCs w:val="18"/>
              </w:rPr>
              <w:t>SÍ</w:t>
            </w:r>
          </w:p>
        </w:tc>
        <w:tc>
          <w:tcPr>
            <w:tcW w:w="573" w:type="dxa"/>
            <w:vAlign w:val="center"/>
          </w:tcPr>
          <w:p w:rsidR="00976F17" w:rsidRPr="00976F17" w:rsidRDefault="00976F17" w:rsidP="00976F17">
            <w:pPr>
              <w:rPr>
                <w:rFonts w:ascii="Arial" w:hAnsi="Arial" w:cs="Arial"/>
                <w:sz w:val="18"/>
                <w:szCs w:val="18"/>
              </w:rPr>
            </w:pPr>
          </w:p>
        </w:tc>
        <w:tc>
          <w:tcPr>
            <w:tcW w:w="845" w:type="dxa"/>
            <w:vAlign w:val="center"/>
          </w:tcPr>
          <w:p w:rsidR="00976F17" w:rsidRPr="00976F17" w:rsidRDefault="005934E2" w:rsidP="00976F17">
            <w:pPr>
              <w:rPr>
                <w:rFonts w:ascii="Arial" w:hAnsi="Arial" w:cs="Arial"/>
                <w:sz w:val="18"/>
                <w:szCs w:val="18"/>
              </w:rPr>
            </w:pPr>
            <w:r w:rsidRPr="005934E2">
              <w:rPr>
                <w:rFonts w:ascii="Arial" w:hAnsi="Arial" w:cs="Arial"/>
                <w:b/>
                <w:sz w:val="18"/>
                <w:szCs w:val="18"/>
              </w:rPr>
              <w:t>EZ /</w:t>
            </w:r>
            <w:r>
              <w:rPr>
                <w:rFonts w:ascii="Arial" w:hAnsi="Arial" w:cs="Arial"/>
                <w:sz w:val="18"/>
                <w:szCs w:val="18"/>
              </w:rPr>
              <w:t xml:space="preserve"> NO</w:t>
            </w:r>
          </w:p>
        </w:tc>
        <w:tc>
          <w:tcPr>
            <w:tcW w:w="504" w:type="dxa"/>
            <w:vAlign w:val="center"/>
          </w:tcPr>
          <w:p w:rsidR="00976F17" w:rsidRPr="00976F17" w:rsidRDefault="00976F17" w:rsidP="00976F17">
            <w:pPr>
              <w:rPr>
                <w:rFonts w:ascii="Arial" w:hAnsi="Arial" w:cs="Arial"/>
                <w:sz w:val="18"/>
                <w:szCs w:val="18"/>
              </w:rPr>
            </w:pPr>
          </w:p>
        </w:tc>
      </w:tr>
      <w:tr w:rsidR="00976F17" w:rsidRPr="00EF2732" w:rsidTr="005934E2">
        <w:trPr>
          <w:cantSplit/>
          <w:trHeight w:val="420"/>
        </w:trPr>
        <w:tc>
          <w:tcPr>
            <w:tcW w:w="7203" w:type="dxa"/>
            <w:gridSpan w:val="3"/>
            <w:vAlign w:val="center"/>
          </w:tcPr>
          <w:p w:rsidR="00976F17" w:rsidRPr="00976F17" w:rsidRDefault="00976F17" w:rsidP="00976F17">
            <w:pPr>
              <w:numPr>
                <w:ilvl w:val="0"/>
                <w:numId w:val="1"/>
              </w:numPr>
              <w:ind w:left="612" w:hanging="252"/>
              <w:rPr>
                <w:rFonts w:ascii="Arial" w:hAnsi="Arial" w:cs="Arial"/>
                <w:sz w:val="18"/>
                <w:szCs w:val="18"/>
              </w:rPr>
            </w:pPr>
            <w:r w:rsidRPr="00976F17">
              <w:rPr>
                <w:rFonts w:ascii="Arial" w:hAnsi="Arial" w:cs="Arial"/>
                <w:b/>
                <w:sz w:val="18"/>
                <w:szCs w:val="18"/>
              </w:rPr>
              <w:t xml:space="preserve">Arreta </w:t>
            </w:r>
            <w:proofErr w:type="spellStart"/>
            <w:r w:rsidRPr="00976F17">
              <w:rPr>
                <w:rFonts w:ascii="Arial" w:hAnsi="Arial" w:cs="Arial"/>
                <w:b/>
                <w:sz w:val="18"/>
                <w:szCs w:val="18"/>
              </w:rPr>
              <w:t>euskera</w:t>
            </w:r>
            <w:proofErr w:type="spellEnd"/>
            <w:r w:rsidRPr="00976F17">
              <w:rPr>
                <w:rFonts w:ascii="Arial" w:hAnsi="Arial" w:cs="Arial"/>
                <w:b/>
                <w:sz w:val="18"/>
                <w:szCs w:val="18"/>
              </w:rPr>
              <w:t xml:space="preserve"> eta erderaz?</w:t>
            </w:r>
            <w:r w:rsidRPr="00976F17">
              <w:rPr>
                <w:rFonts w:ascii="Arial" w:hAnsi="Arial" w:cs="Arial"/>
                <w:sz w:val="18"/>
                <w:szCs w:val="18"/>
              </w:rPr>
              <w:t xml:space="preserve"> </w:t>
            </w:r>
          </w:p>
          <w:p w:rsidR="00976F17" w:rsidRPr="00976F17" w:rsidRDefault="00976F17" w:rsidP="00976F17">
            <w:pPr>
              <w:ind w:left="612"/>
              <w:rPr>
                <w:rFonts w:ascii="Arial" w:hAnsi="Arial" w:cs="Arial"/>
                <w:sz w:val="18"/>
                <w:szCs w:val="18"/>
              </w:rPr>
            </w:pPr>
            <w:r w:rsidRPr="00976F17">
              <w:rPr>
                <w:rFonts w:ascii="Arial" w:hAnsi="Arial" w:cs="Arial"/>
                <w:sz w:val="18"/>
                <w:szCs w:val="18"/>
              </w:rPr>
              <w:t>¿</w:t>
            </w:r>
            <w:proofErr w:type="spellStart"/>
            <w:r w:rsidRPr="00976F17">
              <w:rPr>
                <w:rFonts w:ascii="Arial" w:hAnsi="Arial" w:cs="Arial"/>
                <w:sz w:val="18"/>
                <w:szCs w:val="18"/>
              </w:rPr>
              <w:t>At</w:t>
            </w:r>
            <w:r>
              <w:rPr>
                <w:rFonts w:ascii="Arial" w:hAnsi="Arial" w:cs="Arial"/>
                <w:sz w:val="18"/>
                <w:szCs w:val="18"/>
              </w:rPr>
              <w:t>ención</w:t>
            </w:r>
            <w:proofErr w:type="spellEnd"/>
            <w:r>
              <w:rPr>
                <w:rFonts w:ascii="Arial" w:hAnsi="Arial" w:cs="Arial"/>
                <w:sz w:val="18"/>
                <w:szCs w:val="18"/>
              </w:rPr>
              <w:t xml:space="preserve"> </w:t>
            </w:r>
            <w:proofErr w:type="spellStart"/>
            <w:r>
              <w:rPr>
                <w:rFonts w:ascii="Arial" w:hAnsi="Arial" w:cs="Arial"/>
                <w:sz w:val="18"/>
                <w:szCs w:val="18"/>
              </w:rPr>
              <w:t>en</w:t>
            </w:r>
            <w:proofErr w:type="spellEnd"/>
            <w:r>
              <w:rPr>
                <w:rFonts w:ascii="Arial" w:hAnsi="Arial" w:cs="Arial"/>
                <w:sz w:val="18"/>
                <w:szCs w:val="18"/>
              </w:rPr>
              <w:t xml:space="preserve"> </w:t>
            </w:r>
            <w:proofErr w:type="spellStart"/>
            <w:r>
              <w:rPr>
                <w:rFonts w:ascii="Arial" w:hAnsi="Arial" w:cs="Arial"/>
                <w:sz w:val="18"/>
                <w:szCs w:val="18"/>
              </w:rPr>
              <w:t>euskera</w:t>
            </w:r>
            <w:proofErr w:type="spellEnd"/>
            <w:r>
              <w:rPr>
                <w:rFonts w:ascii="Arial" w:hAnsi="Arial" w:cs="Arial"/>
                <w:sz w:val="18"/>
                <w:szCs w:val="18"/>
              </w:rPr>
              <w:t xml:space="preserve"> y </w:t>
            </w:r>
            <w:proofErr w:type="spellStart"/>
            <w:r>
              <w:rPr>
                <w:rFonts w:ascii="Arial" w:hAnsi="Arial" w:cs="Arial"/>
                <w:sz w:val="18"/>
                <w:szCs w:val="18"/>
              </w:rPr>
              <w:t>castellano</w:t>
            </w:r>
            <w:proofErr w:type="spellEnd"/>
            <w:r>
              <w:rPr>
                <w:rFonts w:ascii="Arial" w:hAnsi="Arial" w:cs="Arial"/>
                <w:sz w:val="18"/>
                <w:szCs w:val="18"/>
              </w:rPr>
              <w:t>?</w:t>
            </w:r>
          </w:p>
        </w:tc>
        <w:tc>
          <w:tcPr>
            <w:tcW w:w="775" w:type="dxa"/>
            <w:vAlign w:val="center"/>
          </w:tcPr>
          <w:p w:rsidR="00976F17" w:rsidRDefault="005934E2" w:rsidP="00976F17">
            <w:pPr>
              <w:rPr>
                <w:rFonts w:ascii="Arial" w:hAnsi="Arial" w:cs="Arial"/>
              </w:rPr>
            </w:pPr>
            <w:r w:rsidRPr="005934E2">
              <w:rPr>
                <w:rFonts w:ascii="Arial" w:hAnsi="Arial" w:cs="Arial"/>
                <w:b/>
                <w:sz w:val="18"/>
                <w:szCs w:val="18"/>
              </w:rPr>
              <w:t xml:space="preserve">BAI / </w:t>
            </w:r>
            <w:r w:rsidRPr="005934E2">
              <w:rPr>
                <w:rFonts w:ascii="Arial" w:hAnsi="Arial" w:cs="Arial"/>
                <w:sz w:val="18"/>
                <w:szCs w:val="18"/>
              </w:rPr>
              <w:t>SÍ</w:t>
            </w:r>
          </w:p>
        </w:tc>
        <w:tc>
          <w:tcPr>
            <w:tcW w:w="573" w:type="dxa"/>
            <w:vAlign w:val="center"/>
          </w:tcPr>
          <w:p w:rsidR="00976F17" w:rsidRDefault="00976F17" w:rsidP="00976F17">
            <w:pPr>
              <w:rPr>
                <w:rFonts w:ascii="Arial" w:hAnsi="Arial" w:cs="Arial"/>
              </w:rPr>
            </w:pPr>
          </w:p>
        </w:tc>
        <w:tc>
          <w:tcPr>
            <w:tcW w:w="845" w:type="dxa"/>
            <w:vAlign w:val="center"/>
          </w:tcPr>
          <w:p w:rsidR="00976F17" w:rsidRDefault="005934E2" w:rsidP="00976F17">
            <w:pPr>
              <w:rPr>
                <w:rFonts w:ascii="Arial" w:hAnsi="Arial" w:cs="Arial"/>
              </w:rPr>
            </w:pPr>
            <w:r w:rsidRPr="005934E2">
              <w:rPr>
                <w:rFonts w:ascii="Arial" w:hAnsi="Arial" w:cs="Arial"/>
                <w:b/>
                <w:sz w:val="18"/>
                <w:szCs w:val="18"/>
              </w:rPr>
              <w:t>EZ /</w:t>
            </w:r>
            <w:r>
              <w:rPr>
                <w:rFonts w:ascii="Arial" w:hAnsi="Arial" w:cs="Arial"/>
                <w:sz w:val="18"/>
                <w:szCs w:val="18"/>
              </w:rPr>
              <w:t xml:space="preserve"> NO</w:t>
            </w:r>
          </w:p>
        </w:tc>
        <w:tc>
          <w:tcPr>
            <w:tcW w:w="504" w:type="dxa"/>
            <w:vAlign w:val="center"/>
          </w:tcPr>
          <w:p w:rsidR="00976F17" w:rsidRDefault="00976F17" w:rsidP="00976F17">
            <w:pPr>
              <w:rPr>
                <w:rFonts w:ascii="Arial" w:hAnsi="Arial" w:cs="Arial"/>
              </w:rPr>
            </w:pPr>
          </w:p>
        </w:tc>
      </w:tr>
      <w:tr w:rsidR="00976F17" w:rsidRPr="00EF2732" w:rsidTr="005934E2">
        <w:trPr>
          <w:cantSplit/>
          <w:trHeight w:val="499"/>
        </w:trPr>
        <w:tc>
          <w:tcPr>
            <w:tcW w:w="7203" w:type="dxa"/>
            <w:gridSpan w:val="3"/>
            <w:vAlign w:val="center"/>
          </w:tcPr>
          <w:p w:rsidR="00976F17" w:rsidRPr="00976F17" w:rsidRDefault="00976F17" w:rsidP="00976F17">
            <w:pPr>
              <w:numPr>
                <w:ilvl w:val="0"/>
                <w:numId w:val="2"/>
              </w:numPr>
              <w:rPr>
                <w:rFonts w:ascii="Arial" w:hAnsi="Arial" w:cs="Arial"/>
                <w:sz w:val="18"/>
                <w:szCs w:val="18"/>
              </w:rPr>
            </w:pPr>
            <w:r w:rsidRPr="00976F17">
              <w:rPr>
                <w:rFonts w:ascii="Arial" w:hAnsi="Arial"/>
                <w:b/>
                <w:sz w:val="18"/>
                <w:szCs w:val="18"/>
              </w:rPr>
              <w:t xml:space="preserve">EAEko produktu ekologiko edo marka babestu kalifikatuak? </w:t>
            </w:r>
          </w:p>
          <w:p w:rsidR="00976F17" w:rsidRPr="00976F17" w:rsidRDefault="00976F17" w:rsidP="00976F17">
            <w:pPr>
              <w:ind w:left="612"/>
              <w:rPr>
                <w:rFonts w:ascii="Arial" w:hAnsi="Arial"/>
                <w:sz w:val="18"/>
                <w:szCs w:val="18"/>
              </w:rPr>
            </w:pPr>
            <w:r w:rsidRPr="00976F17">
              <w:rPr>
                <w:rFonts w:ascii="Arial" w:hAnsi="Arial"/>
                <w:sz w:val="18"/>
                <w:szCs w:val="18"/>
              </w:rPr>
              <w:t>¿</w:t>
            </w:r>
            <w:proofErr w:type="spellStart"/>
            <w:r w:rsidRPr="00976F17">
              <w:rPr>
                <w:rFonts w:ascii="Arial" w:hAnsi="Arial"/>
                <w:sz w:val="18"/>
                <w:szCs w:val="18"/>
              </w:rPr>
              <w:t>Productos</w:t>
            </w:r>
            <w:proofErr w:type="spellEnd"/>
            <w:r w:rsidRPr="00976F17">
              <w:rPr>
                <w:rFonts w:ascii="Arial" w:hAnsi="Arial"/>
                <w:sz w:val="18"/>
                <w:szCs w:val="18"/>
              </w:rPr>
              <w:t xml:space="preserve"> </w:t>
            </w:r>
            <w:proofErr w:type="spellStart"/>
            <w:r w:rsidRPr="00976F17">
              <w:rPr>
                <w:rFonts w:ascii="Arial" w:hAnsi="Arial"/>
                <w:sz w:val="18"/>
                <w:szCs w:val="18"/>
              </w:rPr>
              <w:t>ecológicos</w:t>
            </w:r>
            <w:proofErr w:type="spellEnd"/>
            <w:r w:rsidRPr="00976F17">
              <w:rPr>
                <w:rFonts w:ascii="Arial" w:hAnsi="Arial"/>
                <w:sz w:val="18"/>
                <w:szCs w:val="18"/>
              </w:rPr>
              <w:t xml:space="preserve"> o </w:t>
            </w:r>
            <w:proofErr w:type="spellStart"/>
            <w:r w:rsidRPr="00976F17">
              <w:rPr>
                <w:rFonts w:ascii="Arial" w:hAnsi="Arial"/>
                <w:sz w:val="18"/>
                <w:szCs w:val="18"/>
              </w:rPr>
              <w:t>marcas</w:t>
            </w:r>
            <w:proofErr w:type="spellEnd"/>
            <w:r w:rsidRPr="00976F17">
              <w:rPr>
                <w:rFonts w:ascii="Arial" w:hAnsi="Arial"/>
                <w:sz w:val="18"/>
                <w:szCs w:val="18"/>
              </w:rPr>
              <w:t xml:space="preserve"> </w:t>
            </w:r>
            <w:proofErr w:type="spellStart"/>
            <w:r w:rsidRPr="00976F17">
              <w:rPr>
                <w:rFonts w:ascii="Arial" w:hAnsi="Arial"/>
                <w:sz w:val="18"/>
                <w:szCs w:val="18"/>
              </w:rPr>
              <w:t>pro</w:t>
            </w:r>
            <w:r>
              <w:rPr>
                <w:rFonts w:ascii="Arial" w:hAnsi="Arial"/>
                <w:sz w:val="18"/>
                <w:szCs w:val="18"/>
              </w:rPr>
              <w:t>tegidas</w:t>
            </w:r>
            <w:proofErr w:type="spellEnd"/>
            <w:r>
              <w:rPr>
                <w:rFonts w:ascii="Arial" w:hAnsi="Arial"/>
                <w:sz w:val="18"/>
                <w:szCs w:val="18"/>
              </w:rPr>
              <w:t xml:space="preserve"> </w:t>
            </w:r>
            <w:proofErr w:type="spellStart"/>
            <w:r>
              <w:rPr>
                <w:rFonts w:ascii="Arial" w:hAnsi="Arial"/>
                <w:sz w:val="18"/>
                <w:szCs w:val="18"/>
              </w:rPr>
              <w:t>calificadas</w:t>
            </w:r>
            <w:proofErr w:type="spellEnd"/>
            <w:r>
              <w:rPr>
                <w:rFonts w:ascii="Arial" w:hAnsi="Arial"/>
                <w:sz w:val="18"/>
                <w:szCs w:val="18"/>
              </w:rPr>
              <w:t xml:space="preserve"> de la CAPV?</w:t>
            </w:r>
          </w:p>
        </w:tc>
        <w:tc>
          <w:tcPr>
            <w:tcW w:w="775" w:type="dxa"/>
            <w:vAlign w:val="center"/>
          </w:tcPr>
          <w:p w:rsidR="00976F17" w:rsidRDefault="005934E2" w:rsidP="00976F17">
            <w:pPr>
              <w:rPr>
                <w:rFonts w:ascii="Arial" w:hAnsi="Arial" w:cs="Arial"/>
              </w:rPr>
            </w:pPr>
            <w:r w:rsidRPr="005934E2">
              <w:rPr>
                <w:rFonts w:ascii="Arial" w:hAnsi="Arial" w:cs="Arial"/>
                <w:b/>
                <w:sz w:val="18"/>
                <w:szCs w:val="18"/>
              </w:rPr>
              <w:t xml:space="preserve">BAI / </w:t>
            </w:r>
            <w:r w:rsidRPr="005934E2">
              <w:rPr>
                <w:rFonts w:ascii="Arial" w:hAnsi="Arial" w:cs="Arial"/>
                <w:sz w:val="18"/>
                <w:szCs w:val="18"/>
              </w:rPr>
              <w:t>SÍ</w:t>
            </w:r>
          </w:p>
        </w:tc>
        <w:tc>
          <w:tcPr>
            <w:tcW w:w="573" w:type="dxa"/>
            <w:vAlign w:val="center"/>
          </w:tcPr>
          <w:p w:rsidR="00976F17" w:rsidRDefault="00976F17" w:rsidP="00976F17">
            <w:pPr>
              <w:rPr>
                <w:rFonts w:ascii="Arial" w:hAnsi="Arial" w:cs="Arial"/>
              </w:rPr>
            </w:pPr>
          </w:p>
        </w:tc>
        <w:tc>
          <w:tcPr>
            <w:tcW w:w="845" w:type="dxa"/>
            <w:vAlign w:val="center"/>
          </w:tcPr>
          <w:p w:rsidR="00976F17" w:rsidRDefault="005934E2" w:rsidP="00976F17">
            <w:pPr>
              <w:rPr>
                <w:rFonts w:ascii="Arial" w:hAnsi="Arial" w:cs="Arial"/>
              </w:rPr>
            </w:pPr>
            <w:r w:rsidRPr="005934E2">
              <w:rPr>
                <w:rFonts w:ascii="Arial" w:hAnsi="Arial" w:cs="Arial"/>
                <w:b/>
                <w:sz w:val="18"/>
                <w:szCs w:val="18"/>
              </w:rPr>
              <w:t>EZ /</w:t>
            </w:r>
            <w:r>
              <w:rPr>
                <w:rFonts w:ascii="Arial" w:hAnsi="Arial" w:cs="Arial"/>
                <w:sz w:val="18"/>
                <w:szCs w:val="18"/>
              </w:rPr>
              <w:t xml:space="preserve"> NO</w:t>
            </w:r>
          </w:p>
        </w:tc>
        <w:tc>
          <w:tcPr>
            <w:tcW w:w="504" w:type="dxa"/>
            <w:vAlign w:val="center"/>
          </w:tcPr>
          <w:p w:rsidR="00976F17" w:rsidRDefault="00976F17" w:rsidP="00976F17">
            <w:pPr>
              <w:rPr>
                <w:rFonts w:ascii="Arial" w:hAnsi="Arial" w:cs="Arial"/>
              </w:rPr>
            </w:pPr>
          </w:p>
        </w:tc>
      </w:tr>
      <w:tr w:rsidR="00976F17" w:rsidRPr="00EF2732" w:rsidTr="005934E2">
        <w:trPr>
          <w:cantSplit/>
          <w:trHeight w:val="549"/>
        </w:trPr>
        <w:tc>
          <w:tcPr>
            <w:tcW w:w="7203" w:type="dxa"/>
            <w:gridSpan w:val="3"/>
            <w:vAlign w:val="center"/>
          </w:tcPr>
          <w:p w:rsidR="00976F17" w:rsidRPr="00976F17" w:rsidRDefault="00976F17" w:rsidP="00976F17">
            <w:pPr>
              <w:numPr>
                <w:ilvl w:val="0"/>
                <w:numId w:val="1"/>
              </w:numPr>
              <w:ind w:left="612" w:hanging="252"/>
              <w:rPr>
                <w:rFonts w:ascii="Arial" w:hAnsi="Arial" w:cs="Arial"/>
                <w:b/>
                <w:sz w:val="18"/>
                <w:szCs w:val="18"/>
              </w:rPr>
            </w:pPr>
            <w:r w:rsidRPr="00976F17">
              <w:rPr>
                <w:rFonts w:ascii="Arial" w:hAnsi="Arial" w:cs="Arial"/>
                <w:b/>
                <w:sz w:val="18"/>
                <w:szCs w:val="18"/>
              </w:rPr>
              <w:t xml:space="preserve">Postuan genero parekotasuna? </w:t>
            </w:r>
          </w:p>
          <w:p w:rsidR="00976F17" w:rsidRPr="00976F17" w:rsidRDefault="00976F17" w:rsidP="00976F17">
            <w:pPr>
              <w:ind w:left="612"/>
              <w:rPr>
                <w:rFonts w:ascii="Arial" w:hAnsi="Arial" w:cs="Arial"/>
                <w:sz w:val="18"/>
                <w:szCs w:val="18"/>
              </w:rPr>
            </w:pPr>
            <w:r w:rsidRPr="00976F17">
              <w:rPr>
                <w:rFonts w:ascii="Arial" w:hAnsi="Arial" w:cs="Arial"/>
                <w:sz w:val="18"/>
                <w:szCs w:val="18"/>
              </w:rPr>
              <w:t>¿</w:t>
            </w:r>
            <w:proofErr w:type="spellStart"/>
            <w:r w:rsidRPr="00976F17">
              <w:rPr>
                <w:rFonts w:ascii="Arial" w:hAnsi="Arial" w:cs="Arial"/>
                <w:sz w:val="18"/>
                <w:szCs w:val="18"/>
              </w:rPr>
              <w:t>Presencia</w:t>
            </w:r>
            <w:proofErr w:type="spellEnd"/>
            <w:r w:rsidRPr="00976F17">
              <w:rPr>
                <w:rFonts w:ascii="Arial" w:hAnsi="Arial" w:cs="Arial"/>
                <w:sz w:val="18"/>
                <w:szCs w:val="18"/>
              </w:rPr>
              <w:t xml:space="preserve"> </w:t>
            </w:r>
            <w:proofErr w:type="spellStart"/>
            <w:r w:rsidRPr="00976F17">
              <w:rPr>
                <w:rFonts w:ascii="Arial" w:hAnsi="Arial" w:cs="Arial"/>
                <w:sz w:val="18"/>
                <w:szCs w:val="18"/>
              </w:rPr>
              <w:t>paritaria</w:t>
            </w:r>
            <w:proofErr w:type="spellEnd"/>
            <w:r w:rsidRPr="00976F17">
              <w:rPr>
                <w:rFonts w:ascii="Arial" w:hAnsi="Arial" w:cs="Arial"/>
                <w:sz w:val="18"/>
                <w:szCs w:val="18"/>
              </w:rPr>
              <w:t xml:space="preserve"> </w:t>
            </w:r>
            <w:proofErr w:type="spellStart"/>
            <w:r w:rsidRPr="00976F17">
              <w:rPr>
                <w:rFonts w:ascii="Arial" w:hAnsi="Arial" w:cs="Arial"/>
                <w:sz w:val="18"/>
                <w:szCs w:val="18"/>
              </w:rPr>
              <w:t>en</w:t>
            </w:r>
            <w:proofErr w:type="spellEnd"/>
            <w:r w:rsidRPr="00976F17">
              <w:rPr>
                <w:rFonts w:ascii="Arial" w:hAnsi="Arial" w:cs="Arial"/>
                <w:sz w:val="18"/>
                <w:szCs w:val="18"/>
              </w:rPr>
              <w:t xml:space="preserve"> el </w:t>
            </w:r>
            <w:proofErr w:type="spellStart"/>
            <w:r w:rsidRPr="00976F17">
              <w:rPr>
                <w:rFonts w:ascii="Arial" w:hAnsi="Arial" w:cs="Arial"/>
                <w:sz w:val="18"/>
                <w:szCs w:val="18"/>
              </w:rPr>
              <w:t>puesto</w:t>
            </w:r>
            <w:proofErr w:type="spellEnd"/>
            <w:r w:rsidRPr="00976F17">
              <w:rPr>
                <w:rFonts w:ascii="Arial" w:hAnsi="Arial" w:cs="Arial"/>
                <w:sz w:val="18"/>
                <w:szCs w:val="18"/>
              </w:rPr>
              <w:t>?</w:t>
            </w:r>
          </w:p>
        </w:tc>
        <w:tc>
          <w:tcPr>
            <w:tcW w:w="775" w:type="dxa"/>
            <w:vAlign w:val="center"/>
          </w:tcPr>
          <w:p w:rsidR="00976F17" w:rsidRDefault="005934E2" w:rsidP="00976F17">
            <w:pPr>
              <w:rPr>
                <w:rFonts w:ascii="Arial" w:hAnsi="Arial" w:cs="Arial"/>
              </w:rPr>
            </w:pPr>
            <w:r w:rsidRPr="005934E2">
              <w:rPr>
                <w:rFonts w:ascii="Arial" w:hAnsi="Arial" w:cs="Arial"/>
                <w:b/>
                <w:sz w:val="18"/>
                <w:szCs w:val="18"/>
              </w:rPr>
              <w:t xml:space="preserve">BAI / </w:t>
            </w:r>
            <w:r w:rsidRPr="005934E2">
              <w:rPr>
                <w:rFonts w:ascii="Arial" w:hAnsi="Arial" w:cs="Arial"/>
                <w:sz w:val="18"/>
                <w:szCs w:val="18"/>
              </w:rPr>
              <w:t>SÍ</w:t>
            </w:r>
          </w:p>
        </w:tc>
        <w:tc>
          <w:tcPr>
            <w:tcW w:w="573" w:type="dxa"/>
            <w:vAlign w:val="center"/>
          </w:tcPr>
          <w:p w:rsidR="00976F17" w:rsidRDefault="00976F17" w:rsidP="00976F17">
            <w:pPr>
              <w:rPr>
                <w:rFonts w:ascii="Arial" w:hAnsi="Arial" w:cs="Arial"/>
              </w:rPr>
            </w:pPr>
          </w:p>
        </w:tc>
        <w:tc>
          <w:tcPr>
            <w:tcW w:w="845" w:type="dxa"/>
            <w:vAlign w:val="center"/>
          </w:tcPr>
          <w:p w:rsidR="00976F17" w:rsidRDefault="005934E2" w:rsidP="00976F17">
            <w:pPr>
              <w:rPr>
                <w:rFonts w:ascii="Arial" w:hAnsi="Arial" w:cs="Arial"/>
              </w:rPr>
            </w:pPr>
            <w:r w:rsidRPr="005934E2">
              <w:rPr>
                <w:rFonts w:ascii="Arial" w:hAnsi="Arial" w:cs="Arial"/>
                <w:b/>
                <w:sz w:val="18"/>
                <w:szCs w:val="18"/>
              </w:rPr>
              <w:t>EZ /</w:t>
            </w:r>
            <w:r>
              <w:rPr>
                <w:rFonts w:ascii="Arial" w:hAnsi="Arial" w:cs="Arial"/>
                <w:sz w:val="18"/>
                <w:szCs w:val="18"/>
              </w:rPr>
              <w:t xml:space="preserve"> NO</w:t>
            </w:r>
          </w:p>
        </w:tc>
        <w:tc>
          <w:tcPr>
            <w:tcW w:w="504" w:type="dxa"/>
            <w:vAlign w:val="center"/>
          </w:tcPr>
          <w:p w:rsidR="00976F17" w:rsidRDefault="00976F17" w:rsidP="00976F17">
            <w:pPr>
              <w:rPr>
                <w:rFonts w:ascii="Arial" w:hAnsi="Arial" w:cs="Arial"/>
              </w:rPr>
            </w:pPr>
          </w:p>
        </w:tc>
      </w:tr>
      <w:tr w:rsidR="00976F17" w:rsidRPr="00EF2732" w:rsidTr="005934E2">
        <w:trPr>
          <w:cantSplit/>
          <w:trHeight w:val="415"/>
        </w:trPr>
        <w:tc>
          <w:tcPr>
            <w:tcW w:w="7203" w:type="dxa"/>
            <w:gridSpan w:val="3"/>
            <w:vAlign w:val="center"/>
          </w:tcPr>
          <w:p w:rsidR="00976F17" w:rsidRPr="00976F17" w:rsidRDefault="00976F17" w:rsidP="00976F17">
            <w:pPr>
              <w:numPr>
                <w:ilvl w:val="0"/>
                <w:numId w:val="1"/>
              </w:numPr>
              <w:ind w:left="612" w:hanging="252"/>
              <w:rPr>
                <w:rFonts w:ascii="Arial" w:hAnsi="Arial" w:cs="Arial"/>
                <w:b/>
                <w:sz w:val="18"/>
                <w:szCs w:val="18"/>
              </w:rPr>
            </w:pPr>
            <w:r w:rsidRPr="00976F17">
              <w:rPr>
                <w:rFonts w:ascii="Arial" w:hAnsi="Arial" w:cs="Arial"/>
                <w:b/>
                <w:sz w:val="18"/>
                <w:szCs w:val="18"/>
              </w:rPr>
              <w:t>Berrerabilitako/birziklatutako produktuak edo ekologikoak?</w:t>
            </w:r>
          </w:p>
          <w:p w:rsidR="00976F17" w:rsidRPr="00976F17" w:rsidRDefault="00976F17" w:rsidP="00976F17">
            <w:pPr>
              <w:ind w:left="612"/>
              <w:rPr>
                <w:rFonts w:ascii="Arial" w:hAnsi="Arial" w:cs="Arial"/>
                <w:sz w:val="18"/>
                <w:szCs w:val="18"/>
              </w:rPr>
            </w:pPr>
            <w:r w:rsidRPr="00976F17">
              <w:rPr>
                <w:rFonts w:ascii="Arial" w:hAnsi="Arial" w:cs="Arial"/>
                <w:sz w:val="18"/>
                <w:szCs w:val="18"/>
              </w:rPr>
              <w:t>¿</w:t>
            </w:r>
            <w:proofErr w:type="spellStart"/>
            <w:r w:rsidRPr="00976F17">
              <w:rPr>
                <w:rFonts w:ascii="Arial" w:hAnsi="Arial" w:cs="Arial"/>
                <w:sz w:val="18"/>
                <w:szCs w:val="18"/>
              </w:rPr>
              <w:t>Materiales</w:t>
            </w:r>
            <w:proofErr w:type="spellEnd"/>
            <w:r w:rsidRPr="00976F17">
              <w:rPr>
                <w:rFonts w:ascii="Arial" w:hAnsi="Arial" w:cs="Arial"/>
                <w:sz w:val="18"/>
                <w:szCs w:val="18"/>
              </w:rPr>
              <w:t xml:space="preserve"> </w:t>
            </w:r>
            <w:proofErr w:type="spellStart"/>
            <w:r w:rsidRPr="00976F17">
              <w:rPr>
                <w:rFonts w:ascii="Arial" w:hAnsi="Arial" w:cs="Arial"/>
                <w:sz w:val="18"/>
                <w:szCs w:val="18"/>
              </w:rPr>
              <w:t>reutilizados</w:t>
            </w:r>
            <w:proofErr w:type="spellEnd"/>
            <w:r w:rsidRPr="00976F17">
              <w:rPr>
                <w:rFonts w:ascii="Arial" w:hAnsi="Arial" w:cs="Arial"/>
                <w:sz w:val="18"/>
                <w:szCs w:val="18"/>
              </w:rPr>
              <w:t>/</w:t>
            </w:r>
            <w:proofErr w:type="spellStart"/>
            <w:r w:rsidRPr="00976F17">
              <w:rPr>
                <w:rFonts w:ascii="Arial" w:hAnsi="Arial" w:cs="Arial"/>
                <w:sz w:val="18"/>
                <w:szCs w:val="18"/>
              </w:rPr>
              <w:t>reciclados</w:t>
            </w:r>
            <w:proofErr w:type="spellEnd"/>
            <w:r w:rsidRPr="00976F17">
              <w:rPr>
                <w:rFonts w:ascii="Arial" w:hAnsi="Arial" w:cs="Arial"/>
                <w:sz w:val="18"/>
                <w:szCs w:val="18"/>
              </w:rPr>
              <w:t xml:space="preserve"> o </w:t>
            </w:r>
            <w:proofErr w:type="spellStart"/>
            <w:r w:rsidRPr="00976F17">
              <w:rPr>
                <w:rFonts w:ascii="Arial" w:hAnsi="Arial" w:cs="Arial"/>
                <w:sz w:val="18"/>
                <w:szCs w:val="18"/>
              </w:rPr>
              <w:t>ecológicos</w:t>
            </w:r>
            <w:proofErr w:type="spellEnd"/>
            <w:r w:rsidRPr="00976F17">
              <w:rPr>
                <w:rFonts w:ascii="Arial" w:hAnsi="Arial" w:cs="Arial"/>
                <w:sz w:val="18"/>
                <w:szCs w:val="18"/>
              </w:rPr>
              <w:t>?</w:t>
            </w:r>
          </w:p>
        </w:tc>
        <w:tc>
          <w:tcPr>
            <w:tcW w:w="775" w:type="dxa"/>
            <w:vAlign w:val="center"/>
          </w:tcPr>
          <w:p w:rsidR="00976F17" w:rsidRDefault="005934E2" w:rsidP="00976F17">
            <w:pPr>
              <w:rPr>
                <w:rFonts w:ascii="Arial" w:hAnsi="Arial" w:cs="Arial"/>
              </w:rPr>
            </w:pPr>
            <w:r w:rsidRPr="005934E2">
              <w:rPr>
                <w:rFonts w:ascii="Arial" w:hAnsi="Arial" w:cs="Arial"/>
                <w:b/>
                <w:sz w:val="18"/>
                <w:szCs w:val="18"/>
              </w:rPr>
              <w:t xml:space="preserve">BAI / </w:t>
            </w:r>
            <w:r w:rsidRPr="005934E2">
              <w:rPr>
                <w:rFonts w:ascii="Arial" w:hAnsi="Arial" w:cs="Arial"/>
                <w:sz w:val="18"/>
                <w:szCs w:val="18"/>
              </w:rPr>
              <w:t>SÍ</w:t>
            </w:r>
          </w:p>
        </w:tc>
        <w:tc>
          <w:tcPr>
            <w:tcW w:w="573" w:type="dxa"/>
            <w:vAlign w:val="center"/>
          </w:tcPr>
          <w:p w:rsidR="00976F17" w:rsidRDefault="00976F17" w:rsidP="00976F17">
            <w:pPr>
              <w:rPr>
                <w:rFonts w:ascii="Arial" w:hAnsi="Arial" w:cs="Arial"/>
              </w:rPr>
            </w:pPr>
          </w:p>
        </w:tc>
        <w:tc>
          <w:tcPr>
            <w:tcW w:w="845" w:type="dxa"/>
            <w:vAlign w:val="center"/>
          </w:tcPr>
          <w:p w:rsidR="00976F17" w:rsidRDefault="005934E2" w:rsidP="00976F17">
            <w:pPr>
              <w:rPr>
                <w:rFonts w:ascii="Arial" w:hAnsi="Arial" w:cs="Arial"/>
              </w:rPr>
            </w:pPr>
            <w:r w:rsidRPr="005934E2">
              <w:rPr>
                <w:rFonts w:ascii="Arial" w:hAnsi="Arial" w:cs="Arial"/>
                <w:b/>
                <w:sz w:val="18"/>
                <w:szCs w:val="18"/>
              </w:rPr>
              <w:t>EZ /</w:t>
            </w:r>
            <w:r>
              <w:rPr>
                <w:rFonts w:ascii="Arial" w:hAnsi="Arial" w:cs="Arial"/>
                <w:sz w:val="18"/>
                <w:szCs w:val="18"/>
              </w:rPr>
              <w:t xml:space="preserve"> NO</w:t>
            </w:r>
          </w:p>
        </w:tc>
        <w:tc>
          <w:tcPr>
            <w:tcW w:w="504" w:type="dxa"/>
            <w:vAlign w:val="center"/>
          </w:tcPr>
          <w:p w:rsidR="00976F17" w:rsidRDefault="00976F17" w:rsidP="00976F17">
            <w:pPr>
              <w:rPr>
                <w:rFonts w:ascii="Arial" w:hAnsi="Arial" w:cs="Arial"/>
              </w:rPr>
            </w:pPr>
          </w:p>
        </w:tc>
      </w:tr>
      <w:tr w:rsidR="00976F17" w:rsidRPr="00EF2732" w:rsidTr="005934E2">
        <w:trPr>
          <w:cantSplit/>
          <w:trHeight w:val="338"/>
        </w:trPr>
        <w:tc>
          <w:tcPr>
            <w:tcW w:w="7203" w:type="dxa"/>
            <w:gridSpan w:val="3"/>
            <w:vAlign w:val="center"/>
          </w:tcPr>
          <w:p w:rsidR="00976F17" w:rsidRPr="00976F17" w:rsidRDefault="00976F17" w:rsidP="00976F17">
            <w:pPr>
              <w:numPr>
                <w:ilvl w:val="0"/>
                <w:numId w:val="1"/>
              </w:numPr>
              <w:ind w:left="612" w:hanging="252"/>
              <w:rPr>
                <w:rFonts w:ascii="Arial" w:hAnsi="Arial" w:cs="Arial"/>
                <w:b/>
                <w:sz w:val="18"/>
                <w:szCs w:val="18"/>
              </w:rPr>
            </w:pPr>
            <w:r w:rsidRPr="00976F17">
              <w:rPr>
                <w:rFonts w:ascii="Arial" w:hAnsi="Arial" w:cs="Arial"/>
                <w:b/>
                <w:sz w:val="18"/>
                <w:szCs w:val="18"/>
              </w:rPr>
              <w:t>Desgaitasuna edo minusbaliotasuna %33?</w:t>
            </w:r>
          </w:p>
          <w:p w:rsidR="00976F17" w:rsidRPr="00976F17" w:rsidRDefault="00976F17" w:rsidP="00976F17">
            <w:pPr>
              <w:ind w:left="612"/>
              <w:rPr>
                <w:rFonts w:ascii="Arial" w:hAnsi="Arial" w:cs="Arial"/>
                <w:sz w:val="18"/>
                <w:szCs w:val="18"/>
              </w:rPr>
            </w:pPr>
            <w:r w:rsidRPr="00976F17">
              <w:rPr>
                <w:rFonts w:ascii="Arial" w:hAnsi="Arial" w:cs="Arial"/>
                <w:sz w:val="18"/>
                <w:szCs w:val="18"/>
              </w:rPr>
              <w:t>¿</w:t>
            </w:r>
            <w:proofErr w:type="spellStart"/>
            <w:r w:rsidRPr="00976F17">
              <w:rPr>
                <w:rFonts w:ascii="Arial" w:hAnsi="Arial" w:cs="Arial"/>
                <w:sz w:val="18"/>
                <w:szCs w:val="18"/>
              </w:rPr>
              <w:t>Discapacidad</w:t>
            </w:r>
            <w:proofErr w:type="spellEnd"/>
            <w:r w:rsidRPr="00976F17">
              <w:rPr>
                <w:rFonts w:ascii="Arial" w:hAnsi="Arial" w:cs="Arial"/>
                <w:sz w:val="18"/>
                <w:szCs w:val="18"/>
              </w:rPr>
              <w:t xml:space="preserve"> o </w:t>
            </w:r>
            <w:proofErr w:type="spellStart"/>
            <w:r w:rsidRPr="00976F17">
              <w:rPr>
                <w:rFonts w:ascii="Arial" w:hAnsi="Arial" w:cs="Arial"/>
                <w:sz w:val="18"/>
                <w:szCs w:val="18"/>
              </w:rPr>
              <w:t>minusvalía</w:t>
            </w:r>
            <w:proofErr w:type="spellEnd"/>
            <w:r w:rsidRPr="00976F17">
              <w:rPr>
                <w:rFonts w:ascii="Arial" w:hAnsi="Arial" w:cs="Arial"/>
                <w:sz w:val="18"/>
                <w:szCs w:val="18"/>
              </w:rPr>
              <w:t xml:space="preserve"> </w:t>
            </w:r>
            <w:proofErr w:type="spellStart"/>
            <w:r w:rsidRPr="00976F17">
              <w:rPr>
                <w:rFonts w:ascii="Arial" w:hAnsi="Arial" w:cs="Arial"/>
                <w:sz w:val="18"/>
                <w:szCs w:val="18"/>
              </w:rPr>
              <w:t>reconocida</w:t>
            </w:r>
            <w:proofErr w:type="spellEnd"/>
            <w:r w:rsidRPr="00976F17">
              <w:rPr>
                <w:rFonts w:ascii="Arial" w:hAnsi="Arial" w:cs="Arial"/>
                <w:sz w:val="18"/>
                <w:szCs w:val="18"/>
              </w:rPr>
              <w:t xml:space="preserve"> igual o superior al 33%?</w:t>
            </w:r>
          </w:p>
        </w:tc>
        <w:tc>
          <w:tcPr>
            <w:tcW w:w="775" w:type="dxa"/>
            <w:vAlign w:val="center"/>
          </w:tcPr>
          <w:p w:rsidR="00976F17" w:rsidRDefault="005934E2" w:rsidP="00976F17">
            <w:pPr>
              <w:rPr>
                <w:rFonts w:ascii="Arial" w:hAnsi="Arial" w:cs="Arial"/>
              </w:rPr>
            </w:pPr>
            <w:r w:rsidRPr="005934E2">
              <w:rPr>
                <w:rFonts w:ascii="Arial" w:hAnsi="Arial" w:cs="Arial"/>
                <w:b/>
                <w:sz w:val="18"/>
                <w:szCs w:val="18"/>
              </w:rPr>
              <w:t xml:space="preserve">BAI / </w:t>
            </w:r>
            <w:r w:rsidRPr="005934E2">
              <w:rPr>
                <w:rFonts w:ascii="Arial" w:hAnsi="Arial" w:cs="Arial"/>
                <w:sz w:val="18"/>
                <w:szCs w:val="18"/>
              </w:rPr>
              <w:t>SÍ</w:t>
            </w:r>
          </w:p>
        </w:tc>
        <w:tc>
          <w:tcPr>
            <w:tcW w:w="573" w:type="dxa"/>
            <w:vAlign w:val="center"/>
          </w:tcPr>
          <w:p w:rsidR="00976F17" w:rsidRDefault="00976F17" w:rsidP="00976F17">
            <w:pPr>
              <w:rPr>
                <w:rFonts w:ascii="Arial" w:hAnsi="Arial" w:cs="Arial"/>
              </w:rPr>
            </w:pPr>
          </w:p>
        </w:tc>
        <w:tc>
          <w:tcPr>
            <w:tcW w:w="845" w:type="dxa"/>
            <w:vAlign w:val="center"/>
          </w:tcPr>
          <w:p w:rsidR="00976F17" w:rsidRDefault="005934E2" w:rsidP="00976F17">
            <w:pPr>
              <w:rPr>
                <w:rFonts w:ascii="Arial" w:hAnsi="Arial" w:cs="Arial"/>
              </w:rPr>
            </w:pPr>
            <w:r w:rsidRPr="005934E2">
              <w:rPr>
                <w:rFonts w:ascii="Arial" w:hAnsi="Arial" w:cs="Arial"/>
                <w:b/>
                <w:sz w:val="18"/>
                <w:szCs w:val="18"/>
              </w:rPr>
              <w:t>EZ /</w:t>
            </w:r>
            <w:r>
              <w:rPr>
                <w:rFonts w:ascii="Arial" w:hAnsi="Arial" w:cs="Arial"/>
                <w:sz w:val="18"/>
                <w:szCs w:val="18"/>
              </w:rPr>
              <w:t xml:space="preserve"> NO</w:t>
            </w:r>
          </w:p>
        </w:tc>
        <w:tc>
          <w:tcPr>
            <w:tcW w:w="504" w:type="dxa"/>
            <w:vAlign w:val="center"/>
          </w:tcPr>
          <w:p w:rsidR="00976F17" w:rsidRDefault="00976F17" w:rsidP="00976F17">
            <w:pPr>
              <w:rPr>
                <w:rFonts w:ascii="Arial" w:hAnsi="Arial" w:cs="Arial"/>
              </w:rPr>
            </w:pPr>
          </w:p>
        </w:tc>
      </w:tr>
    </w:tbl>
    <w:p w:rsidR="00976F17" w:rsidRDefault="00976F17" w:rsidP="00976F17">
      <w:pPr>
        <w:rPr>
          <w:rFonts w:ascii="Arial" w:hAnsi="Arial" w:cs="Arial"/>
        </w:rPr>
      </w:pPr>
    </w:p>
    <w:tbl>
      <w:tblPr>
        <w:tblW w:w="10031" w:type="dxa"/>
        <w:tblInd w:w="-567" w:type="dxa"/>
        <w:tblLook w:val="04A0" w:firstRow="1" w:lastRow="0" w:firstColumn="1" w:lastColumn="0" w:noHBand="0" w:noVBand="1"/>
      </w:tblPr>
      <w:tblGrid>
        <w:gridCol w:w="5173"/>
        <w:gridCol w:w="4858"/>
      </w:tblGrid>
      <w:tr w:rsidR="00976F17" w:rsidRPr="00F5694A" w:rsidTr="00133161">
        <w:tc>
          <w:tcPr>
            <w:tcW w:w="5173" w:type="dxa"/>
            <w:shd w:val="clear" w:color="auto" w:fill="auto"/>
          </w:tcPr>
          <w:p w:rsidR="00976F17" w:rsidRPr="00F5694A" w:rsidRDefault="00976F17" w:rsidP="00AF412D">
            <w:pPr>
              <w:jc w:val="both"/>
              <w:rPr>
                <w:rFonts w:ascii="Arial" w:hAnsi="Arial" w:cs="Arial"/>
                <w:sz w:val="12"/>
              </w:rPr>
            </w:pPr>
            <w:r w:rsidRPr="00F5694A">
              <w:rPr>
                <w:rFonts w:cs="Tahoma"/>
                <w:sz w:val="12"/>
                <w:szCs w:val="14"/>
              </w:rPr>
              <w:t>Zure datuak “JARDUERAK” tratamenduan sartzen dira; horren arduraduna Getxoko Kultur Etxea da (</w:t>
            </w:r>
            <w:proofErr w:type="spellStart"/>
            <w:r w:rsidRPr="00F5694A">
              <w:rPr>
                <w:rFonts w:cs="Tahoma"/>
                <w:sz w:val="12"/>
                <w:szCs w:val="14"/>
              </w:rPr>
              <w:t>Villamonte</w:t>
            </w:r>
            <w:proofErr w:type="spellEnd"/>
            <w:r w:rsidRPr="00F5694A">
              <w:rPr>
                <w:rFonts w:cs="Tahoma"/>
                <w:sz w:val="12"/>
                <w:szCs w:val="14"/>
              </w:rPr>
              <w:t xml:space="preserve"> A-8, </w:t>
            </w:r>
            <w:hyperlink r:id="rId9" w:history="1">
              <w:r w:rsidRPr="00F5694A">
                <w:rPr>
                  <w:rStyle w:val="Hipervnculo"/>
                  <w:rFonts w:cs="Tahoma"/>
                  <w:sz w:val="12"/>
                  <w:szCs w:val="14"/>
                </w:rPr>
                <w:t>kulturetxea@getxo.eus</w:t>
              </w:r>
            </w:hyperlink>
            <w:r w:rsidRPr="00F5694A">
              <w:rPr>
                <w:rFonts w:cs="Tahoma"/>
                <w:sz w:val="12"/>
                <w:szCs w:val="14"/>
              </w:rPr>
              <w:t xml:space="preserve">) eta helburua du Kultur Etxeak antolatutako jarduerak kudeatzea. Tratamenduaren oinarri juridikoa interesdunaren adostasuna eta kontratu bat gauzatzea da. Datuak arduradunarekin zuzeneko lotura duten erakundeei eman ahal izango zaizkie. Titularrak eskubidea du datuak eskuratzeko eta zuzentzeko, ezabatzeko eta transferitzeko, baita bere datuen trataera mugatzeko edo ukatzeko ere, Udalaren posta helbidera edo </w:t>
            </w:r>
            <w:hyperlink r:id="rId10" w:history="1">
              <w:r w:rsidRPr="00F5694A">
                <w:rPr>
                  <w:rStyle w:val="Hipervnculo"/>
                  <w:rFonts w:cs="Tahoma"/>
                  <w:sz w:val="12"/>
                  <w:szCs w:val="14"/>
                </w:rPr>
                <w:t>datuak@getxo.eus</w:t>
              </w:r>
            </w:hyperlink>
            <w:r w:rsidRPr="00F5694A">
              <w:rPr>
                <w:rFonts w:cs="Tahoma"/>
                <w:sz w:val="12"/>
                <w:szCs w:val="14"/>
              </w:rPr>
              <w:t xml:space="preserve"> (datuak babesteko ordezkaria) helbidera</w:t>
            </w:r>
          </w:p>
        </w:tc>
        <w:tc>
          <w:tcPr>
            <w:tcW w:w="4858" w:type="dxa"/>
            <w:shd w:val="clear" w:color="auto" w:fill="auto"/>
          </w:tcPr>
          <w:p w:rsidR="00976F17" w:rsidRPr="00F5694A" w:rsidRDefault="00976F17" w:rsidP="00AF412D">
            <w:pPr>
              <w:jc w:val="both"/>
              <w:rPr>
                <w:rFonts w:ascii="Arial" w:hAnsi="Arial" w:cs="Arial"/>
                <w:sz w:val="12"/>
              </w:rPr>
            </w:pPr>
            <w:r w:rsidRPr="00F5694A">
              <w:rPr>
                <w:rFonts w:cs="Tahoma"/>
                <w:sz w:val="12"/>
                <w:szCs w:val="14"/>
                <w:lang w:val="es-ES"/>
              </w:rPr>
              <w:t xml:space="preserve">Sus datos se incorporan al tratamiento “ACTIVIDADES” del que es responsable la </w:t>
            </w:r>
            <w:proofErr w:type="spellStart"/>
            <w:r w:rsidRPr="00F5694A">
              <w:rPr>
                <w:rFonts w:cs="Tahoma"/>
                <w:sz w:val="12"/>
                <w:szCs w:val="14"/>
                <w:lang w:val="es-ES"/>
              </w:rPr>
              <w:t>Getxoko</w:t>
            </w:r>
            <w:proofErr w:type="spellEnd"/>
            <w:r w:rsidRPr="00F5694A">
              <w:rPr>
                <w:rFonts w:cs="Tahoma"/>
                <w:sz w:val="12"/>
                <w:szCs w:val="14"/>
                <w:lang w:val="es-ES"/>
              </w:rPr>
              <w:t xml:space="preserve"> Kultur Etxea (</w:t>
            </w:r>
            <w:proofErr w:type="spellStart"/>
            <w:r w:rsidRPr="00F5694A">
              <w:rPr>
                <w:rFonts w:cs="Tahoma"/>
                <w:sz w:val="12"/>
                <w:szCs w:val="14"/>
                <w:lang w:val="es-ES"/>
              </w:rPr>
              <w:t>Villamonte</w:t>
            </w:r>
            <w:proofErr w:type="spellEnd"/>
            <w:r w:rsidRPr="00F5694A">
              <w:rPr>
                <w:rFonts w:cs="Tahoma"/>
                <w:sz w:val="12"/>
                <w:szCs w:val="14"/>
                <w:lang w:val="es-ES"/>
              </w:rPr>
              <w:t xml:space="preserve"> A-8, </w:t>
            </w:r>
            <w:hyperlink r:id="rId11" w:history="1">
              <w:r w:rsidRPr="00F5694A">
                <w:rPr>
                  <w:rStyle w:val="Hipervnculo"/>
                  <w:rFonts w:cs="Tahoma"/>
                  <w:sz w:val="12"/>
                  <w:szCs w:val="14"/>
                  <w:lang w:val="es-ES"/>
                </w:rPr>
                <w:t>kulturetxea@getxo.eus</w:t>
              </w:r>
            </w:hyperlink>
            <w:r w:rsidRPr="00F5694A">
              <w:rPr>
                <w:rStyle w:val="Hipervnculo"/>
                <w:rFonts w:cs="Tahoma"/>
                <w:sz w:val="12"/>
                <w:szCs w:val="14"/>
                <w:lang w:val="es-ES"/>
              </w:rPr>
              <w:t>)</w:t>
            </w:r>
            <w:r w:rsidRPr="00F5694A">
              <w:rPr>
                <w:rFonts w:cs="Tahoma"/>
                <w:sz w:val="12"/>
                <w:szCs w:val="14"/>
                <w:lang w:val="es-ES"/>
              </w:rPr>
              <w:t xml:space="preserve"> y que tiene como finalidad gestionar las actividades que organiza la Kultur Etxea. La base jurídica del tratamiento es el consentimiento y la ejecución de un contrato y podrán ser cedidos a organizaciones directamente relacionadas con la persona responsable. Su titular tiene derecho de acceso, rectificación, supresión y portabilidad de sus datos, y la limitación u oposición a su tratamiento mediante el envío de una comunicación escrita a la dirección postal del Ayuntamiento o a </w:t>
            </w:r>
            <w:hyperlink r:id="rId12" w:history="1">
              <w:r w:rsidRPr="00F5694A">
                <w:rPr>
                  <w:rStyle w:val="Hipervnculo"/>
                  <w:rFonts w:cs="Tahoma"/>
                  <w:sz w:val="12"/>
                  <w:szCs w:val="14"/>
                  <w:lang w:val="es-ES"/>
                </w:rPr>
                <w:t>datuak@getxo.eus</w:t>
              </w:r>
            </w:hyperlink>
          </w:p>
        </w:tc>
      </w:tr>
    </w:tbl>
    <w:p w:rsidR="000E1F3F" w:rsidRDefault="000E1F3F"/>
    <w:sectPr w:rsidR="000E1F3F" w:rsidSect="00976F17">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57B7E"/>
    <w:multiLevelType w:val="hybridMultilevel"/>
    <w:tmpl w:val="BC1C1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EA2441B"/>
    <w:multiLevelType w:val="hybridMultilevel"/>
    <w:tmpl w:val="94DA1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17"/>
    <w:rsid w:val="000E1F3F"/>
    <w:rsid w:val="00133161"/>
    <w:rsid w:val="00161355"/>
    <w:rsid w:val="005934E2"/>
    <w:rsid w:val="00653AB5"/>
    <w:rsid w:val="008A433B"/>
    <w:rsid w:val="00976F17"/>
    <w:rsid w:val="00B46453"/>
    <w:rsid w:val="00DD1B5E"/>
    <w:rsid w:val="00F44C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FE170-F182-4A74-BFA2-6992ADB3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17"/>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976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L:\KULTUR-ETXEA\00-PAULA\BECAS%20Y%20PREMIOS\Premio%20Ramiro%20Pinilla\2020\04_logotipos_principal\aula_gx\logo_nuevo_definitivo_aulaGX.jpg" TargetMode="External"/><Relationship Id="rId12" Type="http://schemas.openxmlformats.org/officeDocument/2006/relationships/hyperlink" Target="mailto:datuak@getxo.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kalitatea@getxo.eus" TargetMode="External"/><Relationship Id="rId5" Type="http://schemas.openxmlformats.org/officeDocument/2006/relationships/webSettings" Target="webSettings.xml"/><Relationship Id="rId10" Type="http://schemas.openxmlformats.org/officeDocument/2006/relationships/hyperlink" Target="mailto:datuak@getxo.eus" TargetMode="External"/><Relationship Id="rId4" Type="http://schemas.openxmlformats.org/officeDocument/2006/relationships/settings" Target="settings.xml"/><Relationship Id="rId9" Type="http://schemas.openxmlformats.org/officeDocument/2006/relationships/hyperlink" Target="mailto:kalitatea@getxo.eu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DBB7-F8C5-4986-96B3-A01D11CD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Getxo Udala</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Raul Gandara Perez</cp:lastModifiedBy>
  <cp:revision>3</cp:revision>
  <dcterms:created xsi:type="dcterms:W3CDTF">2023-06-26T07:12:00Z</dcterms:created>
  <dcterms:modified xsi:type="dcterms:W3CDTF">2023-06-26T07:28:00Z</dcterms:modified>
</cp:coreProperties>
</file>